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B4" w:rsidRDefault="006D78DD" w:rsidP="006D78DD">
      <w:pPr>
        <w:pStyle w:val="af"/>
      </w:pPr>
      <w:r>
        <w:rPr>
          <w:rFonts w:hint="eastAsia"/>
        </w:rPr>
        <w:t>平成31年3月1</w:t>
      </w:r>
      <w:r w:rsidR="00CB5B24">
        <w:rPr>
          <w:rFonts w:hint="eastAsia"/>
        </w:rPr>
        <w:t>9</w:t>
      </w:r>
      <w:r>
        <w:rPr>
          <w:rFonts w:hint="eastAsia"/>
        </w:rPr>
        <w:t>日</w:t>
      </w:r>
    </w:p>
    <w:p w:rsidR="006D78DD" w:rsidRDefault="006D78DD" w:rsidP="006D78DD">
      <w:pPr>
        <w:pStyle w:val="af0"/>
      </w:pPr>
      <w:r>
        <w:rPr>
          <w:rFonts w:hint="eastAsia"/>
        </w:rPr>
        <w:t>スマイルバス運行計画の見直しについて</w:t>
      </w:r>
    </w:p>
    <w:p w:rsidR="006D78DD" w:rsidRDefault="006D78DD" w:rsidP="006D78DD">
      <w:pPr>
        <w:pStyle w:val="af2"/>
      </w:pPr>
    </w:p>
    <w:p w:rsidR="006D78DD" w:rsidRDefault="006D78DD" w:rsidP="006D78DD">
      <w:pPr>
        <w:pStyle w:val="a7"/>
      </w:pPr>
      <w:r>
        <w:rPr>
          <w:rFonts w:hint="eastAsia"/>
        </w:rPr>
        <w:t>１．運行区間・運行ダイヤの見直し</w:t>
      </w:r>
    </w:p>
    <w:p w:rsidR="006D78DD" w:rsidRDefault="006D78DD" w:rsidP="006D78DD">
      <w:pPr>
        <w:pStyle w:val="a3"/>
      </w:pPr>
      <w:r>
        <w:rPr>
          <w:rFonts w:hint="eastAsia"/>
        </w:rPr>
        <w:t>スマイルバスの運行効率の向上を図るため、一部の路線について、利用の状況に応じて運行区間や運行ダイヤ、運行方式を見直す。</w:t>
      </w:r>
    </w:p>
    <w:p w:rsidR="006D78DD" w:rsidRDefault="006D78DD" w:rsidP="006D78DD">
      <w:pPr>
        <w:pStyle w:val="10"/>
      </w:pPr>
      <w:r>
        <w:rPr>
          <w:rFonts w:hint="eastAsia"/>
        </w:rPr>
        <w:t>(1)　Ａコース・中竜門巡回線（平日）</w:t>
      </w:r>
    </w:p>
    <w:p w:rsidR="006D78DD" w:rsidRPr="00AD2CD0" w:rsidRDefault="006D78DD" w:rsidP="00AD2CD0">
      <w:pPr>
        <w:pStyle w:val="ae"/>
      </w:pPr>
      <w:r w:rsidRPr="00AD2CD0">
        <w:rPr>
          <w:rFonts w:hint="eastAsia"/>
        </w:rPr>
        <w:t>①　運行区間の延伸</w:t>
      </w:r>
    </w:p>
    <w:p w:rsidR="006D78DD" w:rsidRDefault="006D78DD" w:rsidP="006D78DD">
      <w:pPr>
        <w:pStyle w:val="a3"/>
      </w:pPr>
      <w:r>
        <w:rPr>
          <w:rFonts w:hint="eastAsia"/>
        </w:rPr>
        <w:t>三茶屋から下色生で折り返し、小名・殿川に向かう次の便について、運行区間を延伸して入野で折り返すように変更する。</w:t>
      </w:r>
    </w:p>
    <w:p w:rsidR="006D78DD" w:rsidRDefault="006D78DD" w:rsidP="006D78DD">
      <w:pPr>
        <w:pStyle w:val="a9"/>
      </w:pPr>
      <w:r>
        <w:rPr>
          <w:rFonts w:hint="eastAsia"/>
        </w:rPr>
        <w:t>・吉北小16:15発 殿川行</w:t>
      </w:r>
    </w:p>
    <w:p w:rsidR="006D78DD" w:rsidRDefault="006D78DD" w:rsidP="006D78DD">
      <w:pPr>
        <w:pStyle w:val="a9"/>
      </w:pPr>
      <w:r>
        <w:rPr>
          <w:rFonts w:hint="eastAsia"/>
        </w:rPr>
        <w:t>・吉野病院17:05発 小名行</w:t>
      </w:r>
      <w:r w:rsidR="00AD2CD0">
        <w:rPr>
          <w:rFonts w:hint="eastAsia"/>
        </w:rPr>
        <w:t>（10月～２月）</w:t>
      </w:r>
    </w:p>
    <w:p w:rsidR="00AD2CD0" w:rsidRDefault="00AD2CD0" w:rsidP="00AD2CD0">
      <w:pPr>
        <w:pStyle w:val="a9"/>
      </w:pPr>
      <w:r>
        <w:rPr>
          <w:rFonts w:hint="eastAsia"/>
        </w:rPr>
        <w:t>・吉野病院17:35発 小名行（３月～９月）</w:t>
      </w:r>
    </w:p>
    <w:p w:rsidR="006D78DD" w:rsidRDefault="006D78DD" w:rsidP="006D78DD">
      <w:pPr>
        <w:pStyle w:val="a9"/>
      </w:pPr>
      <w:r>
        <w:rPr>
          <w:rFonts w:hint="eastAsia"/>
        </w:rPr>
        <w:t>・上市駅18:25発 小名行</w:t>
      </w:r>
    </w:p>
    <w:p w:rsidR="00AD2CD0" w:rsidRDefault="00AD2CD0" w:rsidP="00AD2CD0">
      <w:pPr>
        <w:pStyle w:val="ae"/>
      </w:pPr>
      <w:r>
        <w:rPr>
          <w:rFonts w:hint="eastAsia"/>
        </w:rPr>
        <w:t>②　運行区間の短縮</w:t>
      </w:r>
    </w:p>
    <w:p w:rsidR="006D78DD" w:rsidRDefault="006D78DD" w:rsidP="00AD2CD0">
      <w:pPr>
        <w:pStyle w:val="a3"/>
      </w:pPr>
      <w:r>
        <w:rPr>
          <w:rFonts w:hint="eastAsia"/>
        </w:rPr>
        <w:t>上市駅19:25発殿川行</w:t>
      </w:r>
      <w:r w:rsidR="00813C7C">
        <w:rPr>
          <w:rFonts w:hint="eastAsia"/>
        </w:rPr>
        <w:t>について、利用の少ない区間の運行を取り止める。</w:t>
      </w:r>
    </w:p>
    <w:p w:rsidR="00813C7C" w:rsidRDefault="00813C7C" w:rsidP="00813C7C">
      <w:pPr>
        <w:pStyle w:val="a9"/>
      </w:pPr>
      <w:r>
        <w:rPr>
          <w:rFonts w:hint="eastAsia"/>
        </w:rPr>
        <w:t>・上市駅19:25発 殿川行 →</w:t>
      </w:r>
      <w:r>
        <w:t xml:space="preserve"> </w:t>
      </w:r>
      <w:r>
        <w:rPr>
          <w:rFonts w:hint="eastAsia"/>
        </w:rPr>
        <w:t>三茶屋行に変更</w:t>
      </w:r>
    </w:p>
    <w:p w:rsidR="00AD2CD0" w:rsidRDefault="00AD2CD0" w:rsidP="00AD2CD0">
      <w:pPr>
        <w:pStyle w:val="ae"/>
      </w:pPr>
      <w:r>
        <w:rPr>
          <w:rFonts w:hAnsi="ＭＳ 明朝" w:cs="ＭＳ 明朝" w:hint="eastAsia"/>
        </w:rPr>
        <w:t>③　運行の取り止め</w:t>
      </w:r>
      <w:bookmarkStart w:id="0" w:name="_GoBack"/>
      <w:bookmarkEnd w:id="0"/>
    </w:p>
    <w:p w:rsidR="006D78DD" w:rsidRDefault="006D78DD" w:rsidP="00AD2CD0">
      <w:pPr>
        <w:pStyle w:val="a3"/>
      </w:pPr>
      <w:r>
        <w:rPr>
          <w:rFonts w:hint="eastAsia"/>
        </w:rPr>
        <w:t>利用が少ない次の便は運行を取り止める。</w:t>
      </w:r>
    </w:p>
    <w:p w:rsidR="006D78DD" w:rsidRDefault="006D78DD" w:rsidP="006D78DD">
      <w:pPr>
        <w:pStyle w:val="a9"/>
      </w:pPr>
      <w:r>
        <w:rPr>
          <w:rFonts w:hint="eastAsia"/>
        </w:rPr>
        <w:t>・吉北小13:50発 殿川行</w:t>
      </w:r>
      <w:r w:rsidR="00AD2CD0">
        <w:rPr>
          <w:rFonts w:hint="eastAsia"/>
        </w:rPr>
        <w:t>（吉北小スクール専用便とする）</w:t>
      </w:r>
    </w:p>
    <w:p w:rsidR="006D78DD" w:rsidRDefault="006D78DD" w:rsidP="006D78DD">
      <w:pPr>
        <w:pStyle w:val="a9"/>
      </w:pPr>
      <w:r>
        <w:rPr>
          <w:rFonts w:hint="eastAsia"/>
        </w:rPr>
        <w:t>・吉北小15:00発 殿川行</w:t>
      </w:r>
      <w:r w:rsidR="00AD2CD0">
        <w:rPr>
          <w:rFonts w:hint="eastAsia"/>
        </w:rPr>
        <w:t>（同上）</w:t>
      </w:r>
    </w:p>
    <w:p w:rsidR="006D78DD" w:rsidRDefault="006D78DD" w:rsidP="006D78DD">
      <w:pPr>
        <w:pStyle w:val="a9"/>
      </w:pPr>
      <w:r>
        <w:rPr>
          <w:rFonts w:hint="eastAsia"/>
        </w:rPr>
        <w:t>・殿川14:18発 三茶屋行</w:t>
      </w:r>
      <w:r w:rsidR="00AD2CD0">
        <w:rPr>
          <w:rFonts w:hint="eastAsia"/>
        </w:rPr>
        <w:t>（運行を取り止める）</w:t>
      </w:r>
    </w:p>
    <w:p w:rsidR="006D78DD" w:rsidRDefault="006D78DD" w:rsidP="006D78DD">
      <w:pPr>
        <w:pStyle w:val="a9"/>
      </w:pPr>
      <w:r>
        <w:rPr>
          <w:rFonts w:hint="eastAsia"/>
        </w:rPr>
        <w:t>・殿川15:27発 吉北小行</w:t>
      </w:r>
      <w:r w:rsidR="00AD2CD0">
        <w:rPr>
          <w:rFonts w:hint="eastAsia"/>
        </w:rPr>
        <w:t>（同上）</w:t>
      </w:r>
    </w:p>
    <w:p w:rsidR="006D78DD" w:rsidRDefault="00AD2CD0" w:rsidP="00AD2CD0">
      <w:pPr>
        <w:pStyle w:val="10"/>
      </w:pPr>
      <w:r>
        <w:rPr>
          <w:rFonts w:hint="eastAsia"/>
        </w:rPr>
        <w:t xml:space="preserve">(2)　</w:t>
      </w:r>
      <w:r w:rsidR="006D78DD">
        <w:rPr>
          <w:rFonts w:hint="eastAsia"/>
        </w:rPr>
        <w:t>Ｂコース</w:t>
      </w:r>
    </w:p>
    <w:p w:rsidR="00AD2CD0" w:rsidRDefault="00AD2CD0" w:rsidP="00AD2CD0">
      <w:pPr>
        <w:pStyle w:val="ae"/>
      </w:pPr>
      <w:r>
        <w:rPr>
          <w:rFonts w:hAnsi="ＭＳ 明朝" w:cs="ＭＳ 明朝" w:hint="eastAsia"/>
        </w:rPr>
        <w:t>①　運行区間の短縮</w:t>
      </w:r>
      <w:r w:rsidR="00CB5B24">
        <w:rPr>
          <w:rFonts w:hAnsi="ＭＳ 明朝" w:cs="ＭＳ 明朝" w:hint="eastAsia"/>
        </w:rPr>
        <w:t>（その１・平日）</w:t>
      </w:r>
    </w:p>
    <w:p w:rsidR="006D78DD" w:rsidRDefault="006D78DD" w:rsidP="00AD2CD0">
      <w:pPr>
        <w:pStyle w:val="a3"/>
      </w:pPr>
      <w:r>
        <w:rPr>
          <w:rFonts w:hint="eastAsia"/>
        </w:rPr>
        <w:t>Ａコースの</w:t>
      </w:r>
      <w:r w:rsidR="00AD2CD0">
        <w:rPr>
          <w:rFonts w:hint="eastAsia"/>
        </w:rPr>
        <w:t>一部の便</w:t>
      </w:r>
      <w:r>
        <w:rPr>
          <w:rFonts w:hint="eastAsia"/>
        </w:rPr>
        <w:t>が色生～入野経由となる</w:t>
      </w:r>
      <w:r w:rsidR="00EF6D09">
        <w:rPr>
          <w:rFonts w:hint="eastAsia"/>
        </w:rPr>
        <w:t>こと</w:t>
      </w:r>
      <w:r w:rsidR="00AD2CD0">
        <w:rPr>
          <w:rFonts w:hint="eastAsia"/>
        </w:rPr>
        <w:t>（上記(1)①）</w:t>
      </w:r>
      <w:r>
        <w:rPr>
          <w:rFonts w:hint="eastAsia"/>
        </w:rPr>
        <w:t>に合わせ、同じ時間帯に同じ区間を運行するＢコースの次の便は、運行区間を短縮して南国栖行と</w:t>
      </w:r>
      <w:r w:rsidR="00AD2CD0">
        <w:rPr>
          <w:rFonts w:hint="eastAsia"/>
        </w:rPr>
        <w:t>する</w:t>
      </w:r>
      <w:r>
        <w:rPr>
          <w:rFonts w:hint="eastAsia"/>
        </w:rPr>
        <w:t>。</w:t>
      </w:r>
    </w:p>
    <w:p w:rsidR="006D78DD" w:rsidRDefault="006D78DD" w:rsidP="00AD2CD0">
      <w:pPr>
        <w:pStyle w:val="a9"/>
      </w:pPr>
      <w:r>
        <w:rPr>
          <w:rFonts w:hint="eastAsia"/>
        </w:rPr>
        <w:t>・吉野病院15:50発 南国栖経由三茶屋行</w:t>
      </w:r>
      <w:r w:rsidR="00AD2CD0">
        <w:rPr>
          <w:rFonts w:hint="eastAsia"/>
        </w:rPr>
        <w:t xml:space="preserve"> →</w:t>
      </w:r>
      <w:r w:rsidR="00AD2CD0">
        <w:t xml:space="preserve"> </w:t>
      </w:r>
      <w:r w:rsidR="00AD2CD0">
        <w:rPr>
          <w:rFonts w:hint="eastAsia"/>
        </w:rPr>
        <w:t>南国栖行に変更</w:t>
      </w:r>
    </w:p>
    <w:p w:rsidR="006D78DD" w:rsidRDefault="006D78DD" w:rsidP="00AD2CD0">
      <w:pPr>
        <w:pStyle w:val="a9"/>
      </w:pPr>
      <w:r>
        <w:rPr>
          <w:rFonts w:hint="eastAsia"/>
        </w:rPr>
        <w:t>・上市駅18:25発 南国栖経由入野行</w:t>
      </w:r>
      <w:r w:rsidR="00AD2CD0">
        <w:rPr>
          <w:rFonts w:hint="eastAsia"/>
        </w:rPr>
        <w:t xml:space="preserve"> →</w:t>
      </w:r>
      <w:r w:rsidR="00AD2CD0">
        <w:t xml:space="preserve"> </w:t>
      </w:r>
      <w:r w:rsidR="00AD2CD0">
        <w:rPr>
          <w:rFonts w:hint="eastAsia"/>
        </w:rPr>
        <w:t>南国栖行きに変更</w:t>
      </w:r>
    </w:p>
    <w:p w:rsidR="00CB5B24" w:rsidRDefault="00CB5B24" w:rsidP="00CB5B24">
      <w:pPr>
        <w:pStyle w:val="ae"/>
      </w:pPr>
      <w:r>
        <w:rPr>
          <w:rFonts w:hAnsi="ＭＳ 明朝" w:cs="ＭＳ 明朝"/>
        </w:rPr>
        <w:br w:type="page"/>
      </w:r>
      <w:r>
        <w:rPr>
          <w:rFonts w:hAnsi="ＭＳ 明朝" w:cs="ＭＳ 明朝" w:hint="eastAsia"/>
        </w:rPr>
        <w:lastRenderedPageBreak/>
        <w:t>②　運行区間の短縮（その２・平日・土曜日）</w:t>
      </w:r>
    </w:p>
    <w:p w:rsidR="00813C7C" w:rsidRDefault="00CB5B24" w:rsidP="00813C7C">
      <w:pPr>
        <w:pStyle w:val="a3"/>
      </w:pPr>
      <w:r>
        <w:rPr>
          <w:rFonts w:hint="eastAsia"/>
        </w:rPr>
        <w:t>夕方以降の</w:t>
      </w:r>
      <w:r w:rsidR="00813C7C">
        <w:rPr>
          <w:rFonts w:hint="eastAsia"/>
        </w:rPr>
        <w:t>湯盛温泉杉の湯行について、利用の少ない区間の運行を取り止める。</w:t>
      </w:r>
    </w:p>
    <w:p w:rsidR="00813C7C" w:rsidRDefault="00813C7C" w:rsidP="00813C7C">
      <w:pPr>
        <w:pStyle w:val="a9"/>
      </w:pPr>
      <w:r>
        <w:rPr>
          <w:rFonts w:hint="eastAsia"/>
        </w:rPr>
        <w:t>・</w:t>
      </w:r>
      <w:r w:rsidR="00CB5B24">
        <w:rPr>
          <w:rFonts w:hint="eastAsia"/>
        </w:rPr>
        <w:t>[平日]</w:t>
      </w:r>
      <w:r>
        <w:rPr>
          <w:rFonts w:hint="eastAsia"/>
        </w:rPr>
        <w:t>上市駅19:25発 湯盛温泉杉の湯行 →</w:t>
      </w:r>
      <w:r>
        <w:t xml:space="preserve"> </w:t>
      </w:r>
      <w:r>
        <w:rPr>
          <w:rFonts w:hint="eastAsia"/>
        </w:rPr>
        <w:t>南国栖行に変更</w:t>
      </w:r>
    </w:p>
    <w:p w:rsidR="00813C7C" w:rsidRDefault="00813C7C" w:rsidP="00813C7C">
      <w:pPr>
        <w:pStyle w:val="a9"/>
      </w:pPr>
      <w:r>
        <w:rPr>
          <w:rFonts w:hint="eastAsia"/>
        </w:rPr>
        <w:t>・</w:t>
      </w:r>
      <w:r w:rsidR="00CB5B24">
        <w:rPr>
          <w:rFonts w:hint="eastAsia"/>
        </w:rPr>
        <w:t>[土曜日]</w:t>
      </w:r>
      <w:r>
        <w:rPr>
          <w:rFonts w:hint="eastAsia"/>
        </w:rPr>
        <w:t>上市駅18:25発 湯盛温泉杉の湯行 →</w:t>
      </w:r>
      <w:r>
        <w:t xml:space="preserve"> </w:t>
      </w:r>
      <w:r>
        <w:rPr>
          <w:rFonts w:hint="eastAsia"/>
        </w:rPr>
        <w:t>南国栖行に変更</w:t>
      </w:r>
    </w:p>
    <w:p w:rsidR="006D78DD" w:rsidRDefault="00813C7C" w:rsidP="00813C7C">
      <w:pPr>
        <w:pStyle w:val="10"/>
      </w:pPr>
      <w:r>
        <w:rPr>
          <w:rFonts w:hint="eastAsia"/>
        </w:rPr>
        <w:t xml:space="preserve">(3)　</w:t>
      </w:r>
      <w:r w:rsidR="006D78DD">
        <w:rPr>
          <w:rFonts w:hint="eastAsia"/>
        </w:rPr>
        <w:t>Ｃコース</w:t>
      </w:r>
      <w:r>
        <w:rPr>
          <w:rFonts w:hint="eastAsia"/>
        </w:rPr>
        <w:t>（</w:t>
      </w:r>
      <w:r w:rsidR="006D78DD">
        <w:rPr>
          <w:rFonts w:hint="eastAsia"/>
        </w:rPr>
        <w:t>平日</w:t>
      </w:r>
      <w:r>
        <w:rPr>
          <w:rFonts w:hint="eastAsia"/>
        </w:rPr>
        <w:t>、</w:t>
      </w:r>
      <w:r w:rsidR="006D78DD">
        <w:rPr>
          <w:rFonts w:hint="eastAsia"/>
        </w:rPr>
        <w:t>土曜日</w:t>
      </w:r>
      <w:r>
        <w:rPr>
          <w:rFonts w:hint="eastAsia"/>
        </w:rPr>
        <w:t>）</w:t>
      </w:r>
    </w:p>
    <w:p w:rsidR="00813C7C" w:rsidRDefault="00813C7C" w:rsidP="00813C7C">
      <w:pPr>
        <w:pStyle w:val="ae"/>
      </w:pPr>
      <w:r>
        <w:rPr>
          <w:rFonts w:hint="eastAsia"/>
        </w:rPr>
        <w:t>①　運行方式の変更</w:t>
      </w:r>
    </w:p>
    <w:p w:rsidR="00813C7C" w:rsidRDefault="00CB5B24" w:rsidP="00813C7C">
      <w:pPr>
        <w:pStyle w:val="a3"/>
      </w:pPr>
      <w:r>
        <w:rPr>
          <w:rFonts w:hint="eastAsia"/>
        </w:rPr>
        <w:t>利用者の増加に伴い、予約により走行する頻度が増えてきたことから、</w:t>
      </w:r>
      <w:r w:rsidR="006D78DD">
        <w:rPr>
          <w:rFonts w:hint="eastAsia"/>
        </w:rPr>
        <w:t>事前予約式乗合タクシーから</w:t>
      </w:r>
      <w:r w:rsidR="00813C7C">
        <w:rPr>
          <w:rFonts w:hint="eastAsia"/>
        </w:rPr>
        <w:t>路線</w:t>
      </w:r>
      <w:r w:rsidR="006D78DD">
        <w:rPr>
          <w:rFonts w:hint="eastAsia"/>
        </w:rPr>
        <w:t>定期運行のコミュニティバスに変更</w:t>
      </w:r>
      <w:r w:rsidR="00813C7C">
        <w:rPr>
          <w:rFonts w:hint="eastAsia"/>
        </w:rPr>
        <w:t>する</w:t>
      </w:r>
      <w:r w:rsidR="006D78DD">
        <w:rPr>
          <w:rFonts w:hint="eastAsia"/>
        </w:rPr>
        <w:t>。</w:t>
      </w:r>
    </w:p>
    <w:p w:rsidR="006D78DD" w:rsidRDefault="00813C7C" w:rsidP="00813C7C">
      <w:pPr>
        <w:pStyle w:val="a9"/>
      </w:pPr>
      <w:r>
        <w:rPr>
          <w:rFonts w:hint="eastAsia"/>
        </w:rPr>
        <w:t>・</w:t>
      </w:r>
      <w:r w:rsidR="006D78DD">
        <w:rPr>
          <w:rFonts w:hint="eastAsia"/>
        </w:rPr>
        <w:t>全便・全区間運行</w:t>
      </w:r>
      <w:r w:rsidR="00CB5B24">
        <w:rPr>
          <w:rFonts w:hint="eastAsia"/>
        </w:rPr>
        <w:t>する。それに伴い、利用のための事前</w:t>
      </w:r>
      <w:r>
        <w:rPr>
          <w:rFonts w:hint="eastAsia"/>
        </w:rPr>
        <w:t>予約は</w:t>
      </w:r>
      <w:r w:rsidR="006D78DD">
        <w:rPr>
          <w:rFonts w:hint="eastAsia"/>
        </w:rPr>
        <w:t>不要</w:t>
      </w:r>
      <w:r>
        <w:rPr>
          <w:rFonts w:hint="eastAsia"/>
        </w:rPr>
        <w:t>となる</w:t>
      </w:r>
      <w:r w:rsidR="006D78DD">
        <w:rPr>
          <w:rFonts w:hint="eastAsia"/>
        </w:rPr>
        <w:t>。</w:t>
      </w:r>
    </w:p>
    <w:p w:rsidR="00EF5EBE" w:rsidRDefault="00813C7C" w:rsidP="00813C7C">
      <w:pPr>
        <w:pStyle w:val="a9"/>
      </w:pPr>
      <w:r>
        <w:rPr>
          <w:rFonts w:hint="eastAsia"/>
        </w:rPr>
        <w:t>・自宅送迎のサービスは</w:t>
      </w:r>
      <w:r w:rsidR="00CB5B24">
        <w:rPr>
          <w:rFonts w:hint="eastAsia"/>
        </w:rPr>
        <w:t>取り止め</w:t>
      </w:r>
      <w:r>
        <w:rPr>
          <w:rFonts w:hint="eastAsia"/>
        </w:rPr>
        <w:t>、乗降はバス停で行う。</w:t>
      </w:r>
    </w:p>
    <w:p w:rsidR="00EF5EBE" w:rsidRDefault="00EF5EBE" w:rsidP="00813C7C">
      <w:pPr>
        <w:pStyle w:val="a9"/>
      </w:pPr>
      <w:r>
        <w:rPr>
          <w:rFonts w:hint="eastAsia"/>
        </w:rPr>
        <w:t>・Ｂコースと重複する上矢治～国栖間のバス停での乗降は取り扱わない。</w:t>
      </w:r>
    </w:p>
    <w:p w:rsidR="00813C7C" w:rsidRDefault="00813C7C" w:rsidP="00813C7C">
      <w:pPr>
        <w:pStyle w:val="ae"/>
      </w:pPr>
      <w:r>
        <w:rPr>
          <w:rFonts w:hint="eastAsia"/>
        </w:rPr>
        <w:t>②　運賃の改定</w:t>
      </w:r>
    </w:p>
    <w:p w:rsidR="00813C7C" w:rsidRDefault="00813C7C" w:rsidP="00813C7C">
      <w:pPr>
        <w:pStyle w:val="a3"/>
      </w:pPr>
      <w:r>
        <w:rPr>
          <w:rFonts w:hint="eastAsia"/>
        </w:rPr>
        <w:t>路線定期運行となることから、運賃は他のコースと同額とする。</w:t>
      </w:r>
    </w:p>
    <w:p w:rsidR="00813C7C" w:rsidRDefault="00813C7C" w:rsidP="00813C7C">
      <w:pPr>
        <w:pStyle w:val="a9"/>
      </w:pPr>
      <w:r>
        <w:rPr>
          <w:rFonts w:hint="eastAsia"/>
        </w:rPr>
        <w:t>・普通運賃：大人200円、小人100円</w:t>
      </w:r>
      <w:r w:rsidR="00CB5B24">
        <w:rPr>
          <w:rFonts w:hint="eastAsia"/>
        </w:rPr>
        <w:t>（これまでは大人300円、小人150円）</w:t>
      </w:r>
    </w:p>
    <w:p w:rsidR="00813C7C" w:rsidRDefault="00813C7C" w:rsidP="00813C7C">
      <w:pPr>
        <w:pStyle w:val="a9"/>
      </w:pPr>
      <w:r>
        <w:rPr>
          <w:rFonts w:hint="eastAsia"/>
        </w:rPr>
        <w:t>・回数券や定期券に</w:t>
      </w:r>
      <w:r w:rsidR="00EF5EBE">
        <w:rPr>
          <w:rFonts w:hint="eastAsia"/>
        </w:rPr>
        <w:t>ついても、他のコースと同額とする。</w:t>
      </w:r>
    </w:p>
    <w:p w:rsidR="00EF5EBE" w:rsidRPr="00813C7C" w:rsidRDefault="00EF5EBE" w:rsidP="00EF5EBE">
      <w:pPr>
        <w:pStyle w:val="ae"/>
      </w:pPr>
      <w:r>
        <w:rPr>
          <w:rFonts w:hint="eastAsia"/>
        </w:rPr>
        <w:t>③　路線の変更</w:t>
      </w:r>
    </w:p>
    <w:p w:rsidR="006D78DD" w:rsidRDefault="006D78DD" w:rsidP="006D78DD">
      <w:pPr>
        <w:pStyle w:val="af7"/>
      </w:pPr>
      <w:r>
        <w:rPr>
          <w:rFonts w:hint="eastAsia"/>
        </w:rPr>
        <w:t>利用の少ない左曽口～上左曽</w:t>
      </w:r>
      <w:r w:rsidR="00EF5EBE">
        <w:rPr>
          <w:rFonts w:hint="eastAsia"/>
        </w:rPr>
        <w:t>の運行は取りやめる</w:t>
      </w:r>
      <w:r>
        <w:rPr>
          <w:rFonts w:hint="eastAsia"/>
        </w:rPr>
        <w:t>。</w:t>
      </w:r>
    </w:p>
    <w:p w:rsidR="00EF5EBE" w:rsidRDefault="00EF5EBE" w:rsidP="00EF5EBE">
      <w:pPr>
        <w:pStyle w:val="ae"/>
      </w:pPr>
      <w:r>
        <w:rPr>
          <w:rFonts w:hint="eastAsia"/>
        </w:rPr>
        <w:t>④　運行の取り止め</w:t>
      </w:r>
    </w:p>
    <w:p w:rsidR="00EF5EBE" w:rsidRDefault="00EF5EBE" w:rsidP="00EF5EBE">
      <w:pPr>
        <w:pStyle w:val="a3"/>
      </w:pPr>
      <w:r>
        <w:rPr>
          <w:rFonts w:hint="eastAsia"/>
        </w:rPr>
        <w:t>効率的な運行を行うため、次の便の運行は取り止める。</w:t>
      </w:r>
    </w:p>
    <w:p w:rsidR="00EF5EBE" w:rsidRDefault="00EF5EBE" w:rsidP="00EF5EBE">
      <w:pPr>
        <w:pStyle w:val="a9"/>
      </w:pPr>
      <w:r>
        <w:rPr>
          <w:rFonts w:hint="eastAsia"/>
        </w:rPr>
        <w:t>・鈴の音橋西詰8:46発上市駅行</w:t>
      </w:r>
    </w:p>
    <w:p w:rsidR="00EF5EBE" w:rsidRDefault="00EF5EBE" w:rsidP="00EF5EBE">
      <w:pPr>
        <w:pStyle w:val="a9"/>
      </w:pPr>
      <w:r>
        <w:rPr>
          <w:rFonts w:hint="eastAsia"/>
        </w:rPr>
        <w:t>・上市駅16:55発鈴の音橋西詰行</w:t>
      </w:r>
    </w:p>
    <w:p w:rsidR="00EF5EBE" w:rsidRPr="00EF5EBE" w:rsidRDefault="00EF5EBE" w:rsidP="00EF5EBE">
      <w:pPr>
        <w:pStyle w:val="ae"/>
      </w:pPr>
      <w:r>
        <w:rPr>
          <w:rFonts w:hint="eastAsia"/>
        </w:rPr>
        <w:t xml:space="preserve">⑤　</w:t>
      </w:r>
      <w:r w:rsidR="00ED5C7F">
        <w:rPr>
          <w:rFonts w:hint="eastAsia"/>
        </w:rPr>
        <w:t>運行経路・</w:t>
      </w:r>
      <w:r>
        <w:rPr>
          <w:rFonts w:hint="eastAsia"/>
        </w:rPr>
        <w:t>運行ダイヤの見直し</w:t>
      </w:r>
    </w:p>
    <w:p w:rsidR="006D78DD" w:rsidRDefault="00EF5EBE" w:rsidP="006D78DD">
      <w:pPr>
        <w:pStyle w:val="af7"/>
      </w:pPr>
      <w:r>
        <w:rPr>
          <w:rFonts w:hint="eastAsia"/>
        </w:rPr>
        <w:t>効率的な運行を行うため、</w:t>
      </w:r>
      <w:r w:rsidR="00093025">
        <w:rPr>
          <w:rFonts w:hint="eastAsia"/>
        </w:rPr>
        <w:t>運行経路や</w:t>
      </w:r>
      <w:r>
        <w:rPr>
          <w:rFonts w:hint="eastAsia"/>
        </w:rPr>
        <w:t>運行</w:t>
      </w:r>
      <w:r w:rsidR="00093025">
        <w:rPr>
          <w:rFonts w:hint="eastAsia"/>
        </w:rPr>
        <w:t>ダイヤの</w:t>
      </w:r>
      <w:r>
        <w:rPr>
          <w:rFonts w:hint="eastAsia"/>
        </w:rPr>
        <w:t>見直</w:t>
      </w:r>
      <w:r w:rsidR="00093025">
        <w:rPr>
          <w:rFonts w:hint="eastAsia"/>
        </w:rPr>
        <w:t>しを行う</w:t>
      </w:r>
      <w:r>
        <w:rPr>
          <w:rFonts w:hint="eastAsia"/>
        </w:rPr>
        <w:t>。</w:t>
      </w:r>
    </w:p>
    <w:p w:rsidR="00093025" w:rsidRDefault="00093025" w:rsidP="00093025">
      <w:pPr>
        <w:pStyle w:val="a9"/>
      </w:pPr>
      <w:r>
        <w:rPr>
          <w:rFonts w:hint="eastAsia"/>
        </w:rPr>
        <w:t>・奥六田方面と樫尾・国栖方面を一体的に運行する。</w:t>
      </w:r>
    </w:p>
    <w:p w:rsidR="006D78DD" w:rsidRDefault="00EF5EBE" w:rsidP="00093025">
      <w:pPr>
        <w:pStyle w:val="af4"/>
      </w:pPr>
      <w:r>
        <w:rPr>
          <w:rFonts w:hint="eastAsia"/>
        </w:rPr>
        <w:t>［現行］奥六田～吉野病院、吉野病院～鈴の音橋西詰に分けて運行</w:t>
      </w:r>
    </w:p>
    <w:p w:rsidR="00EF5EBE" w:rsidRDefault="007833EE" w:rsidP="00093025">
      <w:pPr>
        <w:pStyle w:val="af4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554990</wp:posOffset>
                </wp:positionV>
                <wp:extent cx="2730500" cy="1423670"/>
                <wp:effectExtent l="0" t="1905" r="0" b="3175"/>
                <wp:wrapNone/>
                <wp:docPr id="19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17370" y="74930"/>
                            <a:ext cx="53848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703" w:rsidRPr="005F08DC" w:rsidRDefault="00164703" w:rsidP="00F836AF">
                              <w:pPr>
                                <w:snapToGrid w:val="0"/>
                                <w:jc w:val="center"/>
                                <w:rPr>
                                  <w:rFonts w:ascii="MS UI Gothic" w:eastAsia="MS UI Gothic" w:hAnsi="MS UI Gothic"/>
                                  <w:sz w:val="20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sz w:val="20"/>
                                </w:rPr>
                                <w:t>国栖東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spAutoFit/>
                        </wps:bodyPr>
                      </wps:wsp>
                      <wpg:wgp>
                        <wpg:cNvPr id="6" name="Group 25"/>
                        <wpg:cNvGrpSpPr>
                          <a:grpSpLocks/>
                        </wpg:cNvGrpSpPr>
                        <wpg:grpSpPr bwMode="auto">
                          <a:xfrm>
                            <a:off x="134620" y="283845"/>
                            <a:ext cx="2490470" cy="854075"/>
                            <a:chOff x="6718" y="13735"/>
                            <a:chExt cx="3922" cy="1345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7566" y="13878"/>
                              <a:ext cx="2756" cy="1062"/>
                            </a:xfrm>
                            <a:custGeom>
                              <a:avLst/>
                              <a:gdLst>
                                <a:gd name="T0" fmla="*/ 848 w 2756"/>
                                <a:gd name="T1" fmla="*/ 1062 h 1062"/>
                                <a:gd name="T2" fmla="*/ 1378 w 2756"/>
                                <a:gd name="T3" fmla="*/ 1062 h 1062"/>
                                <a:gd name="T4" fmla="*/ 1802 w 2756"/>
                                <a:gd name="T5" fmla="*/ 0 h 1062"/>
                                <a:gd name="T6" fmla="*/ 2756 w 2756"/>
                                <a:gd name="T7" fmla="*/ 0 h 1062"/>
                                <a:gd name="T8" fmla="*/ 2756 w 2756"/>
                                <a:gd name="T9" fmla="*/ 590 h 1062"/>
                                <a:gd name="T10" fmla="*/ 0 w 2756"/>
                                <a:gd name="T11" fmla="*/ 590 h 10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56" h="1062">
                                  <a:moveTo>
                                    <a:pt x="848" y="1062"/>
                                  </a:moveTo>
                                  <a:lnTo>
                                    <a:pt x="1378" y="1062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2756" y="0"/>
                                  </a:lnTo>
                                  <a:lnTo>
                                    <a:pt x="2756" y="590"/>
                                  </a:ln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632" y="1373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Oval 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792" y="14314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Oval 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202" y="14797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4" y="14794"/>
                              <a:ext cx="1378" cy="2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08DC" w:rsidRPr="005F08DC" w:rsidRDefault="005F08DC" w:rsidP="00F836AF">
                                <w:pPr>
                                  <w:snapToGrid w:val="0"/>
                                  <w:jc w:val="center"/>
                                  <w:rPr>
                                    <w:rFonts w:ascii="MS UI Gothic" w:eastAsia="MS UI Gothic" w:hAnsi="MS UI Gothic"/>
                                    <w:sz w:val="20"/>
                                  </w:rPr>
                                </w:pPr>
                                <w:r w:rsidRPr="005F08DC">
                                  <w:rPr>
                                    <w:rFonts w:ascii="MS UI Gothic" w:eastAsia="MS UI Gothic" w:hAnsi="MS UI Gothic" w:hint="eastAsia"/>
                                    <w:sz w:val="20"/>
                                  </w:rPr>
                                  <w:t>鈴の音橋西詰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t" anchorCtr="0" upright="1">
                            <a:spAutoFit/>
                          </wps:bodyPr>
                        </wps:wsp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62" y="14669"/>
                              <a:ext cx="1378" cy="2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4703" w:rsidRPr="005F08DC" w:rsidRDefault="00164703" w:rsidP="00F836AF">
                                <w:pPr>
                                  <w:snapToGrid w:val="0"/>
                                  <w:jc w:val="center"/>
                                  <w:rPr>
                                    <w:rFonts w:ascii="MS UI Gothic" w:eastAsia="MS UI Gothic" w:hAnsi="MS UI Gothic"/>
                                    <w:sz w:val="20"/>
                                  </w:rPr>
                                </w:pPr>
                                <w:r>
                                  <w:rPr>
                                    <w:rFonts w:ascii="MS UI Gothic" w:eastAsia="MS UI Gothic" w:hAnsi="MS UI Gothic" w:hint="eastAsia"/>
                                    <w:sz w:val="20"/>
                                  </w:rPr>
                                  <w:t>国栖地蔵前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t" anchorCtr="0" upright="1">
                            <a:spAutoFit/>
                          </wps:bodyPr>
                        </wps:wsp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8520" y="14314"/>
                              <a:ext cx="760" cy="390"/>
                            </a:xfrm>
                            <a:custGeom>
                              <a:avLst/>
                              <a:gdLst>
                                <a:gd name="T0" fmla="*/ 0 w 760"/>
                                <a:gd name="T1" fmla="*/ 0 h 390"/>
                                <a:gd name="T2" fmla="*/ 636 w 760"/>
                                <a:gd name="T3" fmla="*/ 0 h 390"/>
                                <a:gd name="T4" fmla="*/ 742 w 760"/>
                                <a:gd name="T5" fmla="*/ 154 h 390"/>
                                <a:gd name="T6" fmla="*/ 636 w 760"/>
                                <a:gd name="T7" fmla="*/ 390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60" h="390">
                                  <a:moveTo>
                                    <a:pt x="0" y="0"/>
                                  </a:moveTo>
                                  <a:lnTo>
                                    <a:pt x="636" y="0"/>
                                  </a:lnTo>
                                  <a:cubicBezTo>
                                    <a:pt x="760" y="26"/>
                                    <a:pt x="742" y="89"/>
                                    <a:pt x="742" y="154"/>
                                  </a:cubicBezTo>
                                  <a:lnTo>
                                    <a:pt x="636" y="3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8496" y="14822"/>
                              <a:ext cx="342" cy="238"/>
                            </a:xfrm>
                            <a:custGeom>
                              <a:avLst/>
                              <a:gdLst>
                                <a:gd name="T0" fmla="*/ 429 w 429"/>
                                <a:gd name="T1" fmla="*/ 238 h 238"/>
                                <a:gd name="T2" fmla="*/ 108 w 429"/>
                                <a:gd name="T3" fmla="*/ 236 h 238"/>
                                <a:gd name="T4" fmla="*/ 2 w 429"/>
                                <a:gd name="T5" fmla="*/ 118 h 238"/>
                                <a:gd name="T6" fmla="*/ 119 w 429"/>
                                <a:gd name="T7" fmla="*/ 8 h 238"/>
                                <a:gd name="T8" fmla="*/ 426 w 429"/>
                                <a:gd name="T9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9" h="238">
                                  <a:moveTo>
                                    <a:pt x="429" y="238"/>
                                  </a:moveTo>
                                  <a:lnTo>
                                    <a:pt x="108" y="236"/>
                                  </a:lnTo>
                                  <a:cubicBezTo>
                                    <a:pt x="37" y="216"/>
                                    <a:pt x="0" y="156"/>
                                    <a:pt x="2" y="118"/>
                                  </a:cubicBezTo>
                                  <a:cubicBezTo>
                                    <a:pt x="4" y="80"/>
                                    <a:pt x="48" y="28"/>
                                    <a:pt x="119" y="8"/>
                                  </a:cubicBezTo>
                                  <a:lnTo>
                                    <a:pt x="42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44" y="14018"/>
                              <a:ext cx="212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68" y="14597"/>
                              <a:ext cx="42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Freeform 23"/>
                          <wps:cNvSpPr>
                            <a:spLocks/>
                          </wps:cNvSpPr>
                          <wps:spPr bwMode="auto">
                            <a:xfrm>
                              <a:off x="10004" y="13735"/>
                              <a:ext cx="424" cy="261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0 h 261"/>
                                <a:gd name="T2" fmla="*/ 318 w 424"/>
                                <a:gd name="T3" fmla="*/ 0 h 261"/>
                                <a:gd name="T4" fmla="*/ 424 w 424"/>
                                <a:gd name="T5" fmla="*/ 143 h 261"/>
                                <a:gd name="T6" fmla="*/ 424 w 424"/>
                                <a:gd name="T7" fmla="*/ 261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24" h="261">
                                  <a:moveTo>
                                    <a:pt x="0" y="0"/>
                                  </a:moveTo>
                                  <a:lnTo>
                                    <a:pt x="318" y="0"/>
                                  </a:lnTo>
                                  <a:cubicBezTo>
                                    <a:pt x="389" y="24"/>
                                    <a:pt x="406" y="100"/>
                                    <a:pt x="424" y="143"/>
                                  </a:cubicBezTo>
                                  <a:lnTo>
                                    <a:pt x="424" y="26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18" y="14197"/>
                              <a:ext cx="1378" cy="2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5C7F" w:rsidRPr="005F08DC" w:rsidRDefault="00ED5C7F" w:rsidP="00ED5C7F">
                                <w:pPr>
                                  <w:snapToGrid w:val="0"/>
                                  <w:jc w:val="center"/>
                                  <w:rPr>
                                    <w:rFonts w:ascii="MS UI Gothic" w:eastAsia="MS UI Gothic" w:hAnsi="MS UI Gothic"/>
                                    <w:sz w:val="20"/>
                                  </w:rPr>
                                </w:pPr>
                                <w:r>
                                  <w:rPr>
                                    <w:rFonts w:ascii="MS UI Gothic" w:eastAsia="MS UI Gothic" w:hAnsi="MS UI Gothic" w:hint="eastAsia"/>
                                    <w:sz w:val="20"/>
                                  </w:rPr>
                                  <w:t>← 吉野病院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t" anchorCtr="0" upright="1">
                            <a:sp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3" o:spid="_x0000_s1026" editas="canvas" style="position:absolute;left:0;text-align:left;margin-left:254.4pt;margin-top:43.7pt;width:215pt;height:112.1pt;z-index:251647488" coordsize="27305,1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305;height:1423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8173;top:749;width:5385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" filled="f" stroked="f">
                  <v:textbox style="mso-fit-shape-to-text:t" inset=".1mm,.1mm,.1mm,.1mm">
                    <w:txbxContent>
                      <w:p w:rsidR="00164703" w:rsidRPr="005F08DC" w:rsidRDefault="00164703" w:rsidP="00F836AF">
                        <w:pPr>
                          <w:snapToGrid w:val="0"/>
                          <w:jc w:val="center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sz w:val="20"/>
                          </w:rPr>
                          <w:t>国栖東</w:t>
                        </w:r>
                      </w:p>
                    </w:txbxContent>
                  </v:textbox>
                </v:shape>
                <v:group id="Group 25" o:spid="_x0000_s1029" style="position:absolute;left:1346;top:2838;width:24904;height:8541" coordorigin="6718,13735" coordsize="3922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7566;top:13878;width:2756;height:1062;visibility:visible;mso-wrap-style:square;v-text-anchor:top" coordsize="2756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" path="m848,1062r530,l1802,r954,l2756,590,,590e" filled="f" strokeweight="2pt">
                    <v:path arrowok="t" o:connecttype="custom" o:connectlocs="848,1062;1378,1062;1802,0;2756,0;2756,590;0,590" o:connectangles="0,0,0,0,0,0"/>
                  </v:shape>
                  <v:oval id="Oval 7" o:spid="_x0000_s1031" style="position:absolute;left:9632;top:1373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" strokeweight="1.25pt">
                    <o:lock v:ext="edit" aspectratio="t"/>
                    <v:textbox inset="5.85pt,.7pt,5.85pt,.7pt"/>
                  </v:oval>
                  <v:oval id="Oval 8" o:spid="_x0000_s1032" style="position:absolute;left:9792;top:1431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" strokeweight="1.25pt">
                    <o:lock v:ext="edit" aspectratio="t"/>
                    <v:textbox inset="5.85pt,.7pt,5.85pt,.7pt"/>
                  </v:oval>
                  <v:oval id="Oval 9" o:spid="_x0000_s1033" style="position:absolute;left:8202;top:1479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" strokeweight="1.25pt">
                    <o:lock v:ext="edit" aspectratio="t"/>
                    <v:textbox inset="5.85pt,.7pt,5.85pt,.7pt"/>
                  </v:oval>
                  <v:shape id="Text Box 11" o:spid="_x0000_s1034" type="#_x0000_t202" style="position:absolute;left:6824;top:14794;width:1378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" filled="f" stroked="f">
                    <v:textbox style="mso-fit-shape-to-text:t" inset=".1mm,.1mm,.1mm,.1mm">
                      <w:txbxContent>
                        <w:p w:rsidR="005F08DC" w:rsidRPr="005F08DC" w:rsidRDefault="005F08DC" w:rsidP="00F836AF">
                          <w:pPr>
                            <w:snapToGrid w:val="0"/>
                            <w:jc w:val="center"/>
                            <w:rPr>
                              <w:rFonts w:ascii="MS UI Gothic" w:eastAsia="MS UI Gothic" w:hAnsi="MS UI Gothic"/>
                              <w:sz w:val="20"/>
                            </w:rPr>
                          </w:pPr>
                          <w:r w:rsidRPr="005F08DC">
                            <w:rPr>
                              <w:rFonts w:ascii="MS UI Gothic" w:eastAsia="MS UI Gothic" w:hAnsi="MS UI Gothic" w:hint="eastAsia"/>
                              <w:sz w:val="20"/>
                            </w:rPr>
                            <w:t>鈴の音橋西詰</w:t>
                          </w:r>
                        </w:p>
                      </w:txbxContent>
                    </v:textbox>
                  </v:shape>
                  <v:shape id="Text Box 12" o:spid="_x0000_s1035" type="#_x0000_t202" style="position:absolute;left:9262;top:14669;width:1378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" filled="f" stroked="f">
                    <v:textbox style="mso-fit-shape-to-text:t" inset=".1mm,.1mm,.1mm,.1mm">
                      <w:txbxContent>
                        <w:p w:rsidR="00164703" w:rsidRPr="005F08DC" w:rsidRDefault="00164703" w:rsidP="00F836AF">
                          <w:pPr>
                            <w:snapToGrid w:val="0"/>
                            <w:jc w:val="center"/>
                            <w:rPr>
                              <w:rFonts w:ascii="MS UI Gothic" w:eastAsia="MS UI Gothic" w:hAnsi="MS UI Gothic"/>
                              <w:sz w:val="20"/>
                            </w:rPr>
                          </w:pPr>
                          <w:r>
                            <w:rPr>
                              <w:rFonts w:ascii="MS UI Gothic" w:eastAsia="MS UI Gothic" w:hAnsi="MS UI Gothic" w:hint="eastAsia"/>
                              <w:sz w:val="20"/>
                            </w:rPr>
                            <w:t>国栖地蔵前</w:t>
                          </w:r>
                        </w:p>
                      </w:txbxContent>
                    </v:textbox>
                  </v:shape>
                  <v:shape id="Freeform 16" o:spid="_x0000_s1036" style="position:absolute;left:8520;top:14314;width:760;height:390;visibility:visible;mso-wrap-style:square;v-text-anchor:top" coordsize="76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" path="m,l636,c760,26,742,89,742,154l636,390e" filled="f">
                    <v:stroke dashstyle="dash" endarrow="open"/>
                    <v:path arrowok="t" o:connecttype="custom" o:connectlocs="0,0;636,0;742,154;636,390" o:connectangles="0,0,0,0"/>
                  </v:shape>
                  <v:shape id="Freeform 18" o:spid="_x0000_s1037" style="position:absolute;left:8496;top:14822;width:342;height:238;visibility:visible;mso-wrap-style:square;v-text-anchor:top" coordsize="42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" path="m429,238l108,236c37,216,,156,2,118,4,80,48,28,119,8l426,e" filled="f">
                    <v:stroke dashstyle="dash" endarrow="open"/>
                    <v:path arrowok="t" o:connecttype="custom" o:connectlocs="342,238;86,236;2,118;95,8;340,0" o:connectangles="0,0,0,0,0"/>
                  </v:shape>
                  <v:line id="Line 19" o:spid="_x0000_s1038" style="position:absolute;flip:y;visibility:visible;mso-wrap-style:square" from="8944,14018" to="9156,14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">
                    <v:stroke dashstyle="dash" endarrow="open"/>
                  </v:line>
                  <v:line id="Line 20" o:spid="_x0000_s1039" style="position:absolute;visibility:visible;mso-wrap-style:square" from="9368,14597" to="9792,1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">
                    <v:stroke dashstyle="dash" startarrow="open"/>
                  </v:line>
                  <v:shape id="Freeform 23" o:spid="_x0000_s1040" style="position:absolute;left:10004;top:13735;width:424;height:261;visibility:visible;mso-wrap-style:square;v-text-anchor:top" coordsize="42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" path="m,l318,v71,24,88,100,106,143l424,261e" filled="f">
                    <v:stroke dashstyle="dash" endarrow="open"/>
                    <v:path arrowok="t" o:connecttype="custom" o:connectlocs="0,0;318,0;424,143;424,261" o:connectangles="0,0,0,0"/>
                  </v:shape>
                  <v:shape id="Text Box 24" o:spid="_x0000_s1041" type="#_x0000_t202" style="position:absolute;left:6718;top:14197;width:1378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" filled="f" stroked="f">
                    <v:textbox style="mso-fit-shape-to-text:t" inset=".1mm,.1mm,.1mm,.1mm">
                      <w:txbxContent>
                        <w:p w:rsidR="00ED5C7F" w:rsidRPr="005F08DC" w:rsidRDefault="00ED5C7F" w:rsidP="00ED5C7F">
                          <w:pPr>
                            <w:snapToGrid w:val="0"/>
                            <w:jc w:val="center"/>
                            <w:rPr>
                              <w:rFonts w:ascii="MS UI Gothic" w:eastAsia="MS UI Gothic" w:hAnsi="MS UI Gothic"/>
                              <w:sz w:val="20"/>
                            </w:rPr>
                          </w:pPr>
                          <w:r>
                            <w:rPr>
                              <w:rFonts w:ascii="MS UI Gothic" w:eastAsia="MS UI Gothic" w:hAnsi="MS UI Gothic" w:hint="eastAsia"/>
                              <w:sz w:val="20"/>
                            </w:rPr>
                            <w:t>← 吉野病院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F5EBE">
        <w:rPr>
          <w:rFonts w:hint="eastAsia"/>
        </w:rPr>
        <w:t>［見直し後］鈴の音橋西詰～吉野病院～奥六田</w:t>
      </w:r>
      <w:r w:rsidR="00093025">
        <w:rPr>
          <w:rFonts w:hint="eastAsia"/>
        </w:rPr>
        <w:t>を続けて運行</w:t>
      </w:r>
      <w:r w:rsidR="00093025">
        <w:br/>
      </w:r>
      <w:r w:rsidR="00093025">
        <w:rPr>
          <w:rFonts w:hint="eastAsia"/>
        </w:rPr>
        <w:t>（逆方向は、奥六田～吉野病院、吉野病院～鈴の音橋西詰を分けて運行）</w:t>
      </w:r>
    </w:p>
    <w:p w:rsidR="00093025" w:rsidRDefault="00093025" w:rsidP="00EF5EBE">
      <w:pPr>
        <w:pStyle w:val="a9"/>
      </w:pPr>
      <w:r>
        <w:rPr>
          <w:rFonts w:hint="eastAsia"/>
        </w:rPr>
        <w:t>・鈴の音橋西詰～国栖東～国栖地蔵を一方向巡回とする。</w:t>
      </w:r>
    </w:p>
    <w:p w:rsidR="00093025" w:rsidRDefault="00093025" w:rsidP="00EF5EBE">
      <w:pPr>
        <w:pStyle w:val="a9"/>
      </w:pPr>
      <w:r>
        <w:rPr>
          <w:rFonts w:hint="eastAsia"/>
        </w:rPr>
        <w:t>・ダイヤ</w:t>
      </w:r>
      <w:r w:rsidR="00ED5C7F">
        <w:rPr>
          <w:rFonts w:hint="eastAsia"/>
        </w:rPr>
        <w:t>の全面的な</w:t>
      </w:r>
      <w:r>
        <w:rPr>
          <w:rFonts w:hint="eastAsia"/>
        </w:rPr>
        <w:t>見直しを行う。</w:t>
      </w:r>
    </w:p>
    <w:p w:rsidR="00CB5B24" w:rsidRDefault="00CB5B24" w:rsidP="00EF5EBE">
      <w:pPr>
        <w:pStyle w:val="a9"/>
      </w:pPr>
    </w:p>
    <w:p w:rsidR="005F08DC" w:rsidRDefault="005F08DC" w:rsidP="00454D5E">
      <w:pPr>
        <w:pStyle w:val="a7"/>
      </w:pPr>
      <w:r>
        <w:br w:type="page"/>
      </w:r>
      <w:r w:rsidR="00454D5E">
        <w:rPr>
          <w:rFonts w:hint="eastAsia"/>
        </w:rPr>
        <w:lastRenderedPageBreak/>
        <w:t>２．変更・見直しの具体的な内容</w:t>
      </w:r>
    </w:p>
    <w:p w:rsidR="00454D5E" w:rsidRDefault="00454D5E" w:rsidP="00454D5E">
      <w:pPr>
        <w:pStyle w:val="10"/>
      </w:pPr>
      <w:r>
        <w:rPr>
          <w:rFonts w:hint="eastAsia"/>
        </w:rPr>
        <w:t>(1)　Ａコース・中竜門巡回線</w:t>
      </w:r>
    </w:p>
    <w:p w:rsidR="00454D5E" w:rsidRPr="00E31DC1" w:rsidRDefault="007833EE" w:rsidP="00457709"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20130" cy="7350125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5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D5E" w:rsidRDefault="00454D5E" w:rsidP="00457709"/>
    <w:p w:rsidR="00454D5E" w:rsidRDefault="00454D5E" w:rsidP="00457709"/>
    <w:p w:rsidR="00454D5E" w:rsidRDefault="00454D5E" w:rsidP="00457709"/>
    <w:p w:rsidR="00454D5E" w:rsidRDefault="00454D5E" w:rsidP="00457709"/>
    <w:p w:rsidR="00457709" w:rsidRDefault="00457709" w:rsidP="00457709"/>
    <w:p w:rsidR="00457709" w:rsidRDefault="00457709" w:rsidP="00457709"/>
    <w:p w:rsidR="00454D5E" w:rsidRDefault="00454D5E" w:rsidP="00457709"/>
    <w:p w:rsidR="00454D5E" w:rsidRDefault="00454D5E" w:rsidP="00457709"/>
    <w:p w:rsidR="00454D5E" w:rsidRDefault="00454D5E" w:rsidP="00457709"/>
    <w:p w:rsidR="00454D5E" w:rsidRDefault="00454D5E" w:rsidP="00457709"/>
    <w:p w:rsidR="00454D5E" w:rsidRDefault="00454D5E" w:rsidP="00457709"/>
    <w:p w:rsidR="00454D5E" w:rsidRDefault="00454D5E" w:rsidP="00457709"/>
    <w:p w:rsidR="00454D5E" w:rsidRDefault="00454D5E" w:rsidP="00457709"/>
    <w:p w:rsidR="00454D5E" w:rsidRDefault="00454D5E" w:rsidP="00457709"/>
    <w:p w:rsidR="00454D5E" w:rsidRDefault="00454D5E" w:rsidP="00457709"/>
    <w:p w:rsidR="00454D5E" w:rsidRDefault="00454D5E" w:rsidP="00457709"/>
    <w:p w:rsidR="00454D5E" w:rsidRDefault="00454D5E" w:rsidP="00457709"/>
    <w:p w:rsidR="00454D5E" w:rsidRDefault="00454D5E" w:rsidP="00457709"/>
    <w:p w:rsidR="00454D5E" w:rsidRDefault="00454D5E" w:rsidP="00457709"/>
    <w:p w:rsidR="00454D5E" w:rsidRPr="00454D5E" w:rsidRDefault="00454D5E" w:rsidP="00457709"/>
    <w:p w:rsidR="00454D5E" w:rsidRDefault="00454D5E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>
      <w:r>
        <w:br w:type="page"/>
      </w:r>
      <w:r w:rsidR="007833EE"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03595" cy="927100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927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457709" w:rsidRDefault="00457709" w:rsidP="00457709"/>
    <w:p w:rsidR="00031DF0" w:rsidRDefault="00031DF0" w:rsidP="00F176D1">
      <w:pPr>
        <w:pStyle w:val="10"/>
      </w:pPr>
      <w:r>
        <w:br w:type="page"/>
      </w:r>
      <w:r w:rsidR="00F176D1">
        <w:rPr>
          <w:rFonts w:hint="eastAsia"/>
        </w:rPr>
        <w:t>(2)　Ｂコース</w:t>
      </w:r>
    </w:p>
    <w:p w:rsidR="00031DF0" w:rsidRDefault="007833EE" w:rsidP="00457709"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1270</wp:posOffset>
            </wp:positionV>
            <wp:extent cx="5652135" cy="8991600"/>
            <wp:effectExtent l="0" t="0" r="0" b="0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135" cy="89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DF0" w:rsidRDefault="00031DF0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>
      <w:r>
        <w:br w:type="page"/>
      </w:r>
      <w:r w:rsidR="007833EE"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90595" cy="846709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846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BC38FD" w:rsidRDefault="00BC38FD" w:rsidP="00457709"/>
    <w:p w:rsidR="00373E47" w:rsidRDefault="00373E47" w:rsidP="00457709"/>
    <w:p w:rsidR="00373E47" w:rsidRDefault="00373E47" w:rsidP="00457709"/>
    <w:p w:rsidR="00373E47" w:rsidRDefault="00373E47" w:rsidP="00457709"/>
    <w:p w:rsidR="00373E47" w:rsidRDefault="00373E47" w:rsidP="00457709"/>
    <w:p w:rsidR="00373E47" w:rsidRDefault="00373E47" w:rsidP="00457709"/>
    <w:p w:rsidR="00373E47" w:rsidRDefault="00373E47" w:rsidP="00457709"/>
    <w:p w:rsidR="00373E47" w:rsidRDefault="00373E47" w:rsidP="00457709"/>
    <w:p w:rsidR="00373E47" w:rsidRDefault="00373E47" w:rsidP="00457709"/>
    <w:p w:rsidR="00373E47" w:rsidRDefault="00373E47" w:rsidP="00457709"/>
    <w:p w:rsidR="00373E47" w:rsidRDefault="00373E47" w:rsidP="00457709"/>
    <w:p w:rsidR="00373E47" w:rsidRDefault="00373E47" w:rsidP="009C5558">
      <w:pPr>
        <w:pStyle w:val="10"/>
      </w:pPr>
      <w:r>
        <w:br w:type="page"/>
      </w:r>
      <w:r w:rsidR="009C5558">
        <w:rPr>
          <w:rFonts w:hint="eastAsia"/>
        </w:rPr>
        <w:t>(3)　Ｃコース</w:t>
      </w:r>
    </w:p>
    <w:p w:rsidR="00373E47" w:rsidRDefault="009C5558" w:rsidP="00EA52C8">
      <w:pPr>
        <w:pStyle w:val="10"/>
      </w:pPr>
      <w:r>
        <w:rPr>
          <w:rFonts w:hint="eastAsia"/>
        </w:rPr>
        <w:t>［平日］鈴の音橋西詰→吉野病院→奥六田</w:t>
      </w:r>
    </w:p>
    <w:p w:rsidR="00373E47" w:rsidRPr="009C5558" w:rsidRDefault="007833EE" w:rsidP="00751354">
      <w:pPr>
        <w:tabs>
          <w:tab w:val="left" w:pos="636"/>
          <w:tab w:val="left" w:pos="5830"/>
        </w:tabs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298450</wp:posOffset>
            </wp:positionV>
            <wp:extent cx="2742565" cy="4834255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483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298450</wp:posOffset>
            </wp:positionV>
            <wp:extent cx="3169285" cy="4359275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435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558">
        <w:tab/>
      </w:r>
      <w:r w:rsidR="009C5558">
        <w:rPr>
          <w:rFonts w:hint="eastAsia"/>
        </w:rPr>
        <w:t>＜</w:t>
      </w:r>
      <w:r w:rsidR="00751354">
        <w:rPr>
          <w:rFonts w:hint="eastAsia"/>
        </w:rPr>
        <w:t>運行区間・便数</w:t>
      </w:r>
      <w:r w:rsidR="00D622D6">
        <w:rPr>
          <w:rFonts w:hint="eastAsia"/>
        </w:rPr>
        <w:t>の</w:t>
      </w:r>
      <w:r w:rsidR="00751354">
        <w:rPr>
          <w:rFonts w:hint="eastAsia"/>
        </w:rPr>
        <w:t>見直し</w:t>
      </w:r>
      <w:r w:rsidR="009C5558">
        <w:rPr>
          <w:rFonts w:hint="eastAsia"/>
        </w:rPr>
        <w:t>＞</w:t>
      </w:r>
      <w:r w:rsidR="009C5558">
        <w:tab/>
      </w:r>
      <w:r w:rsidR="009C5558">
        <w:rPr>
          <w:rFonts w:hint="eastAsia"/>
        </w:rPr>
        <w:t>＜</w:t>
      </w:r>
      <w:r w:rsidR="00751354">
        <w:rPr>
          <w:rFonts w:hint="eastAsia"/>
        </w:rPr>
        <w:t>運行経路・ダイヤの見直し</w:t>
      </w:r>
      <w:r w:rsidR="009C5558">
        <w:rPr>
          <w:rFonts w:hint="eastAsia"/>
        </w:rPr>
        <w:t>＞</w:t>
      </w:r>
    </w:p>
    <w:p w:rsidR="00373E47" w:rsidRDefault="00373E47" w:rsidP="00457709"/>
    <w:p w:rsidR="00373E47" w:rsidRDefault="00373E47" w:rsidP="00457709"/>
    <w:p w:rsidR="00373E47" w:rsidRDefault="00373E47" w:rsidP="00457709"/>
    <w:p w:rsidR="00373E47" w:rsidRDefault="00373E47" w:rsidP="00457709"/>
    <w:p w:rsidR="00373E47" w:rsidRDefault="00373E47" w:rsidP="00457709"/>
    <w:p w:rsidR="00373E47" w:rsidRDefault="00373E47" w:rsidP="00457709"/>
    <w:p w:rsidR="00373E47" w:rsidRDefault="00373E47" w:rsidP="00457709"/>
    <w:p w:rsidR="00373E47" w:rsidRDefault="00373E47" w:rsidP="00457709"/>
    <w:p w:rsidR="00373E47" w:rsidRDefault="00373E47" w:rsidP="00457709"/>
    <w:p w:rsidR="00373E47" w:rsidRDefault="00373E47" w:rsidP="00457709"/>
    <w:p w:rsidR="00373E47" w:rsidRDefault="00373E47" w:rsidP="00457709"/>
    <w:p w:rsidR="00373E47" w:rsidRDefault="007833EE" w:rsidP="00457709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167640</wp:posOffset>
                </wp:positionV>
                <wp:extent cx="269240" cy="299720"/>
                <wp:effectExtent l="5080" t="27305" r="11430" b="25400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99720"/>
                        </a:xfrm>
                        <a:prstGeom prst="rightArrow">
                          <a:avLst>
                            <a:gd name="adj1" fmla="val 50000"/>
                            <a:gd name="adj2" fmla="val 46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B3A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1" o:spid="_x0000_s1026" type="#_x0000_t13" style="position:absolute;left:0;text-align:left;margin-left:238.5pt;margin-top:13.2pt;width:21.2pt;height:2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" adj="11479">
                <v:textbox inset="5.85pt,.7pt,5.85pt,.7pt"/>
              </v:shape>
            </w:pict>
          </mc:Fallback>
        </mc:AlternateContent>
      </w:r>
    </w:p>
    <w:p w:rsidR="00373E47" w:rsidRDefault="00373E47" w:rsidP="00457709"/>
    <w:p w:rsidR="00373E47" w:rsidRDefault="00373E47" w:rsidP="00457709"/>
    <w:p w:rsidR="00373E47" w:rsidRDefault="007833EE" w:rsidP="00457709"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298450</wp:posOffset>
            </wp:positionV>
            <wp:extent cx="3169285" cy="3176905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317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E47" w:rsidRDefault="00373E47" w:rsidP="00457709"/>
    <w:p w:rsidR="00373E47" w:rsidRDefault="00373E47" w:rsidP="00457709"/>
    <w:p w:rsidR="00373E47" w:rsidRDefault="00373E47" w:rsidP="00457709"/>
    <w:p w:rsidR="00AE7DEC" w:rsidRDefault="00AE7DEC" w:rsidP="00457709"/>
    <w:p w:rsidR="00AE7DEC" w:rsidRDefault="00AE7DEC" w:rsidP="00457709"/>
    <w:p w:rsidR="00AE7DEC" w:rsidRDefault="00AE7DEC" w:rsidP="00457709"/>
    <w:p w:rsidR="00AE7DEC" w:rsidRDefault="00AE7DEC" w:rsidP="00457709"/>
    <w:p w:rsidR="00AE7DEC" w:rsidRDefault="00AE7DEC" w:rsidP="00457709"/>
    <w:p w:rsidR="00AE7DEC" w:rsidRDefault="00AE7DEC" w:rsidP="00457709"/>
    <w:p w:rsidR="00AE7DEC" w:rsidRDefault="00AE7DEC" w:rsidP="00457709"/>
    <w:p w:rsidR="00AE7DEC" w:rsidRDefault="00AE7DEC" w:rsidP="00457709"/>
    <w:p w:rsidR="00751354" w:rsidRDefault="00AE7DEC" w:rsidP="00EA52C8">
      <w:pPr>
        <w:pStyle w:val="10"/>
      </w:pPr>
      <w:r>
        <w:br w:type="page"/>
      </w:r>
      <w:r w:rsidR="00751354">
        <w:rPr>
          <w:rFonts w:hint="eastAsia"/>
        </w:rPr>
        <w:t>［平日］奥六田→吉野病院→国栖地蔵前</w:t>
      </w:r>
    </w:p>
    <w:p w:rsidR="00751354" w:rsidRPr="009C5558" w:rsidRDefault="007833EE" w:rsidP="00751354">
      <w:pPr>
        <w:tabs>
          <w:tab w:val="left" w:pos="636"/>
          <w:tab w:val="left" w:pos="5830"/>
        </w:tabs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300990</wp:posOffset>
            </wp:positionV>
            <wp:extent cx="3169285" cy="3176905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317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354">
        <w:tab/>
      </w:r>
      <w:r w:rsidR="00751354">
        <w:rPr>
          <w:rFonts w:hint="eastAsia"/>
        </w:rPr>
        <w:t>＜運行区間・便数</w:t>
      </w:r>
      <w:r w:rsidR="00D622D6">
        <w:rPr>
          <w:rFonts w:hint="eastAsia"/>
        </w:rPr>
        <w:t>の</w:t>
      </w:r>
      <w:r w:rsidR="00751354">
        <w:rPr>
          <w:rFonts w:hint="eastAsia"/>
        </w:rPr>
        <w:t>見直し＞</w:t>
      </w:r>
      <w:r w:rsidR="00751354">
        <w:tab/>
      </w:r>
      <w:r w:rsidR="00751354">
        <w:rPr>
          <w:rFonts w:hint="eastAsia"/>
        </w:rPr>
        <w:t>＜運行経路・ダイヤの見直し＞</w:t>
      </w:r>
    </w:p>
    <w:p w:rsidR="00751354" w:rsidRDefault="007833EE" w:rsidP="00751354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2540</wp:posOffset>
            </wp:positionV>
            <wp:extent cx="2742565" cy="522859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522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354" w:rsidRDefault="00751354" w:rsidP="00751354"/>
    <w:p w:rsidR="00751354" w:rsidRDefault="00751354" w:rsidP="00751354"/>
    <w:p w:rsidR="00751354" w:rsidRDefault="00751354" w:rsidP="00751354"/>
    <w:p w:rsidR="00751354" w:rsidRDefault="00751354" w:rsidP="00751354"/>
    <w:p w:rsidR="00751354" w:rsidRDefault="00751354" w:rsidP="00751354"/>
    <w:p w:rsidR="00751354" w:rsidRDefault="00751354" w:rsidP="00751354"/>
    <w:p w:rsidR="00751354" w:rsidRDefault="00751354" w:rsidP="00751354"/>
    <w:p w:rsidR="00751354" w:rsidRDefault="00751354" w:rsidP="00751354"/>
    <w:p w:rsidR="00751354" w:rsidRDefault="00751354" w:rsidP="00751354"/>
    <w:p w:rsidR="00751354" w:rsidRDefault="007833EE" w:rsidP="0075135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298450</wp:posOffset>
            </wp:positionV>
            <wp:extent cx="3169285" cy="4370070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437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354" w:rsidRDefault="007833EE" w:rsidP="0075135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167640</wp:posOffset>
                </wp:positionV>
                <wp:extent cx="269240" cy="299720"/>
                <wp:effectExtent l="5080" t="24130" r="11430" b="19050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99720"/>
                        </a:xfrm>
                        <a:prstGeom prst="rightArrow">
                          <a:avLst>
                            <a:gd name="adj1" fmla="val 50000"/>
                            <a:gd name="adj2" fmla="val 46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DDB9" id="AutoShape 46" o:spid="_x0000_s1026" type="#_x0000_t13" style="position:absolute;left:0;text-align:left;margin-left:238.5pt;margin-top:13.2pt;width:21.2pt;height:2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" adj="11479">
                <v:textbox inset="5.85pt,.7pt,5.85pt,.7pt"/>
              </v:shape>
            </w:pict>
          </mc:Fallback>
        </mc:AlternateContent>
      </w:r>
    </w:p>
    <w:p w:rsidR="00751354" w:rsidRDefault="00751354" w:rsidP="00751354"/>
    <w:p w:rsidR="00751354" w:rsidRDefault="00751354" w:rsidP="00751354"/>
    <w:p w:rsidR="00751354" w:rsidRDefault="00751354" w:rsidP="00751354"/>
    <w:p w:rsidR="00751354" w:rsidRDefault="00751354" w:rsidP="00751354"/>
    <w:p w:rsidR="00751354" w:rsidRDefault="00751354" w:rsidP="00751354"/>
    <w:p w:rsidR="00751354" w:rsidRDefault="00751354" w:rsidP="00751354"/>
    <w:p w:rsidR="00751354" w:rsidRDefault="00751354" w:rsidP="00751354"/>
    <w:p w:rsidR="00751354" w:rsidRDefault="00751354" w:rsidP="00751354"/>
    <w:p w:rsidR="00751354" w:rsidRDefault="00751354" w:rsidP="00751354"/>
    <w:p w:rsidR="00751354" w:rsidRDefault="00751354" w:rsidP="00751354"/>
    <w:p w:rsidR="00751354" w:rsidRDefault="00751354" w:rsidP="00751354"/>
    <w:p w:rsidR="00751354" w:rsidRDefault="00751354" w:rsidP="00751354"/>
    <w:p w:rsidR="00751354" w:rsidRDefault="00751354" w:rsidP="00751354"/>
    <w:p w:rsidR="00AE7DEC" w:rsidRPr="00751354" w:rsidRDefault="00AE7DEC" w:rsidP="00457709"/>
    <w:p w:rsidR="00373E47" w:rsidRDefault="00373E47" w:rsidP="00457709"/>
    <w:p w:rsidR="00373E47" w:rsidRDefault="00373E47" w:rsidP="00457709"/>
    <w:p w:rsidR="00373E47" w:rsidRDefault="00373E47" w:rsidP="00457709"/>
    <w:p w:rsidR="00EA52C8" w:rsidRDefault="00EA52C8" w:rsidP="00EA52C8">
      <w:pPr>
        <w:pStyle w:val="10"/>
      </w:pPr>
      <w:r>
        <w:rPr>
          <w:rFonts w:hint="eastAsia"/>
        </w:rPr>
        <w:t>［土曜日］鈴の音橋西詰→吉野病院→奥六田</w:t>
      </w:r>
    </w:p>
    <w:p w:rsidR="00D622D6" w:rsidRPr="009C5558" w:rsidRDefault="007833EE" w:rsidP="00D622D6">
      <w:pPr>
        <w:tabs>
          <w:tab w:val="left" w:pos="636"/>
          <w:tab w:val="left" w:pos="5830"/>
        </w:tabs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3298190</wp:posOffset>
            </wp:positionH>
            <wp:positionV relativeFrom="paragraph">
              <wp:posOffset>298450</wp:posOffset>
            </wp:positionV>
            <wp:extent cx="2742565" cy="4834255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483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2C8">
        <w:tab/>
      </w:r>
      <w:r w:rsidR="00D622D6">
        <w:rPr>
          <w:rFonts w:hint="eastAsia"/>
        </w:rPr>
        <w:t>＜運行区間・便数の見直し＞</w:t>
      </w:r>
      <w:r w:rsidR="00D622D6">
        <w:tab/>
      </w:r>
      <w:r w:rsidR="00D622D6">
        <w:rPr>
          <w:rFonts w:hint="eastAsia"/>
        </w:rPr>
        <w:t>＜運行経路・ダイヤの見直し＞</w:t>
      </w:r>
    </w:p>
    <w:p w:rsidR="00EA52C8" w:rsidRDefault="007833EE" w:rsidP="00D622D6">
      <w:pPr>
        <w:tabs>
          <w:tab w:val="left" w:pos="954"/>
          <w:tab w:val="left" w:pos="5830"/>
        </w:tabs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42565" cy="4210050"/>
            <wp:effectExtent l="0" t="0" r="0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421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2C8" w:rsidRDefault="00EA52C8" w:rsidP="00EA52C8"/>
    <w:p w:rsidR="00EA52C8" w:rsidRDefault="00EA52C8" w:rsidP="00EA52C8"/>
    <w:p w:rsidR="00EA52C8" w:rsidRDefault="00EA52C8" w:rsidP="00EA52C8"/>
    <w:p w:rsidR="00EA52C8" w:rsidRPr="00EA52C8" w:rsidRDefault="00EA52C8" w:rsidP="00EA52C8"/>
    <w:p w:rsidR="00EA52C8" w:rsidRDefault="00EA52C8" w:rsidP="00EA52C8"/>
    <w:p w:rsidR="00EA52C8" w:rsidRDefault="00EA52C8" w:rsidP="00EA52C8"/>
    <w:p w:rsidR="00EA52C8" w:rsidRDefault="00EA52C8" w:rsidP="00EA52C8"/>
    <w:p w:rsidR="00EA52C8" w:rsidRDefault="00EA52C8" w:rsidP="00EA52C8"/>
    <w:p w:rsidR="00EA52C8" w:rsidRDefault="00EA52C8" w:rsidP="00EA52C8"/>
    <w:p w:rsidR="00EA52C8" w:rsidRDefault="00EA52C8" w:rsidP="00EA52C8"/>
    <w:p w:rsidR="00EA52C8" w:rsidRDefault="007833EE" w:rsidP="00EA52C8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167640</wp:posOffset>
                </wp:positionV>
                <wp:extent cx="269240" cy="299720"/>
                <wp:effectExtent l="13335" t="24130" r="12700" b="19050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99720"/>
                        </a:xfrm>
                        <a:prstGeom prst="rightArrow">
                          <a:avLst>
                            <a:gd name="adj1" fmla="val 50000"/>
                            <a:gd name="adj2" fmla="val 46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8E8EB" id="AutoShape 52" o:spid="_x0000_s1026" type="#_x0000_t13" style="position:absolute;left:0;text-align:left;margin-left:227.9pt;margin-top:13.2pt;width:21.2pt;height:2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" adj="11479">
                <v:textbox inset="5.85pt,.7pt,5.85pt,.7pt"/>
              </v:shape>
            </w:pict>
          </mc:Fallback>
        </mc:AlternateContent>
      </w:r>
    </w:p>
    <w:p w:rsidR="00EA52C8" w:rsidRDefault="00EA52C8" w:rsidP="00EA52C8"/>
    <w:p w:rsidR="00EA52C8" w:rsidRDefault="00EA52C8" w:rsidP="00EA52C8"/>
    <w:p w:rsidR="00EA52C8" w:rsidRDefault="007833EE" w:rsidP="00EA52C8"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146050</wp:posOffset>
            </wp:positionV>
            <wp:extent cx="2742565" cy="2871470"/>
            <wp:effectExtent l="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2C8" w:rsidRDefault="00EA52C8" w:rsidP="00EA52C8"/>
    <w:p w:rsidR="00EA52C8" w:rsidRDefault="00EA52C8" w:rsidP="00EA52C8"/>
    <w:p w:rsidR="00EA52C8" w:rsidRDefault="00EA52C8" w:rsidP="00EA52C8"/>
    <w:p w:rsidR="00EA52C8" w:rsidRDefault="00EA52C8" w:rsidP="00EA52C8"/>
    <w:p w:rsidR="00EA52C8" w:rsidRDefault="00EA52C8" w:rsidP="00EA52C8"/>
    <w:p w:rsidR="00373E47" w:rsidRPr="00EA52C8" w:rsidRDefault="00373E47" w:rsidP="00457709"/>
    <w:p w:rsidR="00373E47" w:rsidRDefault="00373E47" w:rsidP="00457709"/>
    <w:p w:rsidR="00373E47" w:rsidRDefault="00373E47" w:rsidP="00457709"/>
    <w:p w:rsidR="00373E47" w:rsidRDefault="00373E47" w:rsidP="00457709"/>
    <w:p w:rsidR="00373E47" w:rsidRDefault="00373E47" w:rsidP="00457709"/>
    <w:p w:rsidR="00D622D6" w:rsidRDefault="00D622D6" w:rsidP="00D622D6">
      <w:pPr>
        <w:pStyle w:val="10"/>
      </w:pPr>
      <w:r>
        <w:br w:type="page"/>
      </w:r>
      <w:r>
        <w:rPr>
          <w:rFonts w:hint="eastAsia"/>
        </w:rPr>
        <w:t>［土曜日］奥六田→吉野病院→国栖地蔵前</w:t>
      </w:r>
    </w:p>
    <w:p w:rsidR="00D622D6" w:rsidRPr="009C5558" w:rsidRDefault="007833EE" w:rsidP="00D622D6">
      <w:pPr>
        <w:tabs>
          <w:tab w:val="left" w:pos="636"/>
          <w:tab w:val="left" w:pos="5830"/>
        </w:tabs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3298190</wp:posOffset>
            </wp:positionH>
            <wp:positionV relativeFrom="paragraph">
              <wp:posOffset>298450</wp:posOffset>
            </wp:positionV>
            <wp:extent cx="2742565" cy="5228590"/>
            <wp:effectExtent l="0" t="0" r="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522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2D6">
        <w:tab/>
      </w:r>
      <w:r w:rsidR="00D622D6">
        <w:rPr>
          <w:rFonts w:hint="eastAsia"/>
        </w:rPr>
        <w:t>＜運行区間・便数の見直し＞</w:t>
      </w:r>
      <w:r w:rsidR="00D622D6">
        <w:tab/>
      </w:r>
      <w:r w:rsidR="00D622D6">
        <w:rPr>
          <w:rFonts w:hint="eastAsia"/>
        </w:rPr>
        <w:t>＜運行経路・ダイヤの見直し＞</w:t>
      </w:r>
    </w:p>
    <w:p w:rsidR="00D622D6" w:rsidRDefault="007833EE" w:rsidP="00457709"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742565" cy="2871470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2D6" w:rsidRDefault="00D622D6" w:rsidP="00457709"/>
    <w:p w:rsidR="00D622D6" w:rsidRDefault="00D622D6" w:rsidP="00457709"/>
    <w:p w:rsidR="00D622D6" w:rsidRDefault="00D622D6" w:rsidP="00457709"/>
    <w:p w:rsidR="00D622D6" w:rsidRDefault="00D622D6" w:rsidP="00457709"/>
    <w:p w:rsidR="00D622D6" w:rsidRDefault="00D622D6" w:rsidP="00457709"/>
    <w:p w:rsidR="00D622D6" w:rsidRDefault="00D622D6" w:rsidP="00457709"/>
    <w:p w:rsidR="00D622D6" w:rsidRDefault="00D622D6" w:rsidP="00457709"/>
    <w:p w:rsidR="00D622D6" w:rsidRDefault="00D622D6" w:rsidP="00457709"/>
    <w:p w:rsidR="00D622D6" w:rsidRDefault="00D622D6" w:rsidP="00457709"/>
    <w:p w:rsidR="00D622D6" w:rsidRDefault="007833EE" w:rsidP="00457709"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42565" cy="4213225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421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2D6" w:rsidRDefault="00D622D6" w:rsidP="00457709"/>
    <w:p w:rsidR="00D622D6" w:rsidRDefault="007833EE" w:rsidP="00457709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21590</wp:posOffset>
                </wp:positionV>
                <wp:extent cx="269240" cy="299720"/>
                <wp:effectExtent l="13335" t="24130" r="12700" b="19050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99720"/>
                        </a:xfrm>
                        <a:prstGeom prst="rightArrow">
                          <a:avLst>
                            <a:gd name="adj1" fmla="val 50000"/>
                            <a:gd name="adj2" fmla="val 46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8F852" id="AutoShape 64" o:spid="_x0000_s1026" type="#_x0000_t13" style="position:absolute;left:0;text-align:left;margin-left:227.9pt;margin-top:1.7pt;width:21.2pt;height:2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" adj="11479">
                <v:textbox inset="5.85pt,.7pt,5.85pt,.7pt"/>
              </v:shape>
            </w:pict>
          </mc:Fallback>
        </mc:AlternateContent>
      </w:r>
    </w:p>
    <w:p w:rsidR="00D622D6" w:rsidRDefault="00D622D6" w:rsidP="00457709"/>
    <w:p w:rsidR="00D622D6" w:rsidRDefault="00D622D6" w:rsidP="00457709"/>
    <w:p w:rsidR="00D622D6" w:rsidRDefault="00D622D6" w:rsidP="00457709"/>
    <w:p w:rsidR="00D622D6" w:rsidRDefault="00D622D6" w:rsidP="00457709"/>
    <w:p w:rsidR="00D622D6" w:rsidRDefault="00D622D6" w:rsidP="00457709"/>
    <w:p w:rsidR="00D622D6" w:rsidRPr="00D622D6" w:rsidRDefault="00D622D6" w:rsidP="00457709"/>
    <w:p w:rsidR="00D622D6" w:rsidRPr="00454D5E" w:rsidRDefault="00D622D6" w:rsidP="00457709"/>
    <w:sectPr w:rsidR="00D622D6" w:rsidRPr="00454D5E" w:rsidSect="001F0FE0">
      <w:footerReference w:type="even" r:id="rId21"/>
      <w:footerReference w:type="default" r:id="rId22"/>
      <w:pgSz w:w="11906" w:h="16838" w:code="9"/>
      <w:pgMar w:top="1134" w:right="1418" w:bottom="1134" w:left="1418" w:header="567" w:footer="851" w:gutter="0"/>
      <w:cols w:space="720"/>
      <w:docGrid w:type="linesAndChars" w:linePitch="47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04" w:rsidRDefault="00AD7A04">
      <w:r>
        <w:separator/>
      </w:r>
    </w:p>
  </w:endnote>
  <w:endnote w:type="continuationSeparator" w:id="0">
    <w:p w:rsidR="00AD7A04" w:rsidRDefault="00AD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AD" w:rsidRDefault="006926A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926AD" w:rsidRDefault="006926A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AD" w:rsidRDefault="006926AD">
    <w:pPr>
      <w:pStyle w:val="ab"/>
      <w:framePr w:wrap="around" w:vAnchor="text" w:hAnchor="margin" w:xAlign="center" w:y="1"/>
      <w:rPr>
        <w:rStyle w:val="ac"/>
      </w:rPr>
    </w:pPr>
    <w:r>
      <w:rPr>
        <w:rStyle w:val="ac"/>
        <w:rFonts w:hint="eastAsia"/>
      </w:rPr>
      <w:t>－</w:t>
    </w: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833EE">
      <w:rPr>
        <w:rStyle w:val="ac"/>
        <w:noProof/>
      </w:rPr>
      <w:t>5</w:t>
    </w:r>
    <w:r>
      <w:rPr>
        <w:rStyle w:val="ac"/>
      </w:rPr>
      <w:fldChar w:fldCharType="end"/>
    </w:r>
    <w:r>
      <w:rPr>
        <w:rStyle w:val="ac"/>
        <w:rFonts w:hint="eastAsia"/>
      </w:rPr>
      <w:t>－</w:t>
    </w:r>
  </w:p>
  <w:p w:rsidR="006926AD" w:rsidRDefault="006926AD">
    <w:pPr>
      <w:pStyle w:val="ab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04" w:rsidRDefault="00AD7A04">
      <w:r>
        <w:separator/>
      </w:r>
    </w:p>
  </w:footnote>
  <w:footnote w:type="continuationSeparator" w:id="0">
    <w:p w:rsidR="00AD7A04" w:rsidRDefault="00AD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8ABD44"/>
    <w:lvl w:ilvl="0">
      <w:numFmt w:val="decimal"/>
      <w:pStyle w:val="a"/>
      <w:lvlText w:val="*"/>
      <w:lvlJc w:val="left"/>
    </w:lvl>
  </w:abstractNum>
  <w:abstractNum w:abstractNumId="1" w15:restartNumberingAfterBreak="0">
    <w:nsid w:val="09855A09"/>
    <w:multiLevelType w:val="hybridMultilevel"/>
    <w:tmpl w:val="C954289A"/>
    <w:lvl w:ilvl="0" w:tplc="F2D47660">
      <w:start w:val="1"/>
      <w:numFmt w:val="decimal"/>
      <w:pStyle w:val="a0"/>
      <w:lvlText w:val="図－%1"/>
      <w:lvlJc w:val="righ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A7200B"/>
    <w:multiLevelType w:val="multilevel"/>
    <w:tmpl w:val="F1448584"/>
    <w:lvl w:ilvl="0">
      <w:start w:val="1"/>
      <w:numFmt w:val="decimal"/>
      <w:lvlText w:val="表－%1"/>
      <w:lvlJc w:val="right"/>
      <w:pPr>
        <w:tabs>
          <w:tab w:val="num" w:pos="210"/>
        </w:tabs>
        <w:ind w:left="210" w:firstLine="320"/>
      </w:pPr>
      <w:rPr>
        <w:rFonts w:ascii="ＭＳ ゴシック" w:eastAsia="ＭＳ ゴシック" w:hint="eastAsia"/>
        <w:b w:val="0"/>
        <w:i w:val="0"/>
        <w:color w:val="auto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DA7CB5"/>
    <w:multiLevelType w:val="hybridMultilevel"/>
    <w:tmpl w:val="BF607328"/>
    <w:lvl w:ilvl="0" w:tplc="2C3676B6">
      <w:start w:val="1"/>
      <w:numFmt w:val="decimal"/>
      <w:pStyle w:val="a1"/>
      <w:lvlText w:val="表－%1"/>
      <w:lvlJc w:val="righ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164"/>
        <w:lvlJc w:val="left"/>
        <w:pPr>
          <w:ind w:left="629" w:hanging="164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18"/>
  <w:displayHorizontalDrawingGridEvery w:val="0"/>
  <w:displayVerticalDrawingGridEvery w:val="4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024B55"/>
    <w:rsid w:val="00024B55"/>
    <w:rsid w:val="00031DF0"/>
    <w:rsid w:val="00052F4C"/>
    <w:rsid w:val="00060F21"/>
    <w:rsid w:val="00067FBD"/>
    <w:rsid w:val="00093025"/>
    <w:rsid w:val="000A214C"/>
    <w:rsid w:val="0011151C"/>
    <w:rsid w:val="00164703"/>
    <w:rsid w:val="001C4847"/>
    <w:rsid w:val="001F0FE0"/>
    <w:rsid w:val="001F5ED8"/>
    <w:rsid w:val="003207AD"/>
    <w:rsid w:val="0032319C"/>
    <w:rsid w:val="003241BA"/>
    <w:rsid w:val="00347828"/>
    <w:rsid w:val="00351985"/>
    <w:rsid w:val="00357A02"/>
    <w:rsid w:val="00373E47"/>
    <w:rsid w:val="003744E7"/>
    <w:rsid w:val="003761AD"/>
    <w:rsid w:val="00377DBC"/>
    <w:rsid w:val="00387715"/>
    <w:rsid w:val="004247EB"/>
    <w:rsid w:val="00454D5E"/>
    <w:rsid w:val="00457709"/>
    <w:rsid w:val="004C2094"/>
    <w:rsid w:val="004E3147"/>
    <w:rsid w:val="00523EC0"/>
    <w:rsid w:val="005D3B85"/>
    <w:rsid w:val="005F08DC"/>
    <w:rsid w:val="0062439B"/>
    <w:rsid w:val="00645F62"/>
    <w:rsid w:val="0066230D"/>
    <w:rsid w:val="006926AD"/>
    <w:rsid w:val="006D78DD"/>
    <w:rsid w:val="00717742"/>
    <w:rsid w:val="00750D1A"/>
    <w:rsid w:val="00751354"/>
    <w:rsid w:val="0078108F"/>
    <w:rsid w:val="007833EE"/>
    <w:rsid w:val="007A6927"/>
    <w:rsid w:val="007C6458"/>
    <w:rsid w:val="00800653"/>
    <w:rsid w:val="00813C7C"/>
    <w:rsid w:val="008544CA"/>
    <w:rsid w:val="008A18C3"/>
    <w:rsid w:val="008A3BB2"/>
    <w:rsid w:val="00912E43"/>
    <w:rsid w:val="00964970"/>
    <w:rsid w:val="009830F5"/>
    <w:rsid w:val="00987E25"/>
    <w:rsid w:val="009B10C9"/>
    <w:rsid w:val="009C4CBE"/>
    <w:rsid w:val="009C5558"/>
    <w:rsid w:val="009C7028"/>
    <w:rsid w:val="009E6497"/>
    <w:rsid w:val="00A65574"/>
    <w:rsid w:val="00A84548"/>
    <w:rsid w:val="00A859B5"/>
    <w:rsid w:val="00AA1EE3"/>
    <w:rsid w:val="00AA506F"/>
    <w:rsid w:val="00AB3920"/>
    <w:rsid w:val="00AD2CD0"/>
    <w:rsid w:val="00AD7A04"/>
    <w:rsid w:val="00AE7DEC"/>
    <w:rsid w:val="00B10B3E"/>
    <w:rsid w:val="00B23E38"/>
    <w:rsid w:val="00B72758"/>
    <w:rsid w:val="00BA5E2A"/>
    <w:rsid w:val="00BC38FD"/>
    <w:rsid w:val="00C4398C"/>
    <w:rsid w:val="00C60A07"/>
    <w:rsid w:val="00C660A1"/>
    <w:rsid w:val="00CB5B24"/>
    <w:rsid w:val="00CC2A9A"/>
    <w:rsid w:val="00CE668E"/>
    <w:rsid w:val="00D04031"/>
    <w:rsid w:val="00D622D6"/>
    <w:rsid w:val="00D72BA3"/>
    <w:rsid w:val="00E136B4"/>
    <w:rsid w:val="00E31DC1"/>
    <w:rsid w:val="00E83F26"/>
    <w:rsid w:val="00EA52C8"/>
    <w:rsid w:val="00ED5C7F"/>
    <w:rsid w:val="00EF5EBE"/>
    <w:rsid w:val="00EF6D09"/>
    <w:rsid w:val="00F176D1"/>
    <w:rsid w:val="00F26B11"/>
    <w:rsid w:val="00F8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C2704-6884-4DA6-9BE0-6F261717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C2A9A"/>
    <w:pPr>
      <w:widowControl w:val="0"/>
      <w:adjustRightInd w:val="0"/>
      <w:jc w:val="both"/>
      <w:textAlignment w:val="baseline"/>
    </w:pPr>
    <w:rPr>
      <w:rFonts w:ascii="ＭＳ 明朝" w:eastAsia="ＭＳ 明朝"/>
      <w:sz w:val="21"/>
    </w:rPr>
  </w:style>
  <w:style w:type="paragraph" w:styleId="1">
    <w:name w:val="heading 1"/>
    <w:basedOn w:val="a2"/>
    <w:next w:val="a3"/>
    <w:rsid w:val="00E83F26"/>
    <w:pPr>
      <w:keepNext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2"/>
    <w:next w:val="a2"/>
    <w:rsid w:val="00AB3920"/>
    <w:pPr>
      <w:keepNext/>
      <w:outlineLvl w:val="1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見出し－１"/>
    <w:basedOn w:val="a2"/>
    <w:next w:val="a3"/>
    <w:rsid w:val="00B72758"/>
    <w:pPr>
      <w:keepNext/>
      <w:overflowPunct w:val="0"/>
      <w:outlineLvl w:val="0"/>
    </w:pPr>
    <w:rPr>
      <w:rFonts w:ascii="ＭＳ ゴシック" w:eastAsia="ＭＳ ゴシック"/>
      <w:sz w:val="22"/>
    </w:rPr>
  </w:style>
  <w:style w:type="paragraph" w:customStyle="1" w:styleId="11">
    <w:name w:val="見出し－1.1"/>
    <w:basedOn w:val="a2"/>
    <w:next w:val="a3"/>
    <w:rsid w:val="00B72758"/>
    <w:pPr>
      <w:keepNext/>
      <w:overflowPunct w:val="0"/>
      <w:outlineLvl w:val="1"/>
    </w:pPr>
    <w:rPr>
      <w:rFonts w:ascii="ＭＳ ゴシック" w:eastAsia="ＭＳ ゴシック"/>
      <w:sz w:val="22"/>
    </w:rPr>
  </w:style>
  <w:style w:type="paragraph" w:customStyle="1" w:styleId="-">
    <w:name w:val="見出し-項"/>
    <w:basedOn w:val="a2"/>
    <w:next w:val="a3"/>
    <w:pPr>
      <w:overflowPunct w:val="0"/>
      <w:ind w:left="743" w:hanging="743"/>
    </w:pPr>
    <w:rPr>
      <w:rFonts w:ascii="ＭＳ ゴシック" w:eastAsia="ＭＳ ゴシック"/>
      <w:spacing w:val="2"/>
    </w:rPr>
  </w:style>
  <w:style w:type="paragraph" w:customStyle="1" w:styleId="-a">
    <w:name w:val="見出し-a)"/>
    <w:basedOn w:val="a2"/>
    <w:next w:val="a3"/>
    <w:rsid w:val="00B72758"/>
    <w:pPr>
      <w:keepNext/>
      <w:overflowPunct w:val="0"/>
      <w:ind w:leftChars="100" w:left="422" w:hangingChars="100" w:hanging="211"/>
      <w:outlineLvl w:val="4"/>
    </w:pPr>
  </w:style>
  <w:style w:type="paragraph" w:styleId="a3">
    <w:name w:val="Body Text"/>
    <w:basedOn w:val="a2"/>
    <w:qFormat/>
    <w:rsid w:val="00B72758"/>
    <w:pPr>
      <w:overflowPunct w:val="0"/>
      <w:ind w:firstLineChars="100" w:firstLine="211"/>
    </w:pPr>
  </w:style>
  <w:style w:type="paragraph" w:customStyle="1" w:styleId="a8">
    <w:name w:val="キャプション"/>
    <w:basedOn w:val="a2"/>
    <w:next w:val="a2"/>
    <w:qFormat/>
    <w:rsid w:val="00E136B4"/>
    <w:pPr>
      <w:overflowPunct w:val="0"/>
      <w:jc w:val="center"/>
    </w:pPr>
    <w:rPr>
      <w:rFonts w:ascii="ＭＳ ゴシック" w:eastAsia="ＭＳ ゴシック"/>
    </w:rPr>
  </w:style>
  <w:style w:type="paragraph" w:customStyle="1" w:styleId="10">
    <w:name w:val="見出し－(1)"/>
    <w:basedOn w:val="a2"/>
    <w:next w:val="a3"/>
    <w:rsid w:val="00B72758"/>
    <w:pPr>
      <w:keepNext/>
      <w:overflowPunct w:val="0"/>
      <w:ind w:left="211" w:hangingChars="100" w:hanging="211"/>
      <w:outlineLvl w:val="2"/>
    </w:pPr>
    <w:rPr>
      <w:rFonts w:ascii="ＭＳ ゴシック" w:eastAsia="ＭＳ ゴシック"/>
    </w:rPr>
  </w:style>
  <w:style w:type="paragraph" w:customStyle="1" w:styleId="a9">
    <w:name w:val="突き出し①"/>
    <w:basedOn w:val="a2"/>
    <w:qFormat/>
    <w:rsid w:val="00BA5E2A"/>
    <w:pPr>
      <w:overflowPunct w:val="0"/>
      <w:ind w:leftChars="200" w:left="633" w:hangingChars="100" w:hanging="211"/>
    </w:pPr>
  </w:style>
  <w:style w:type="paragraph" w:customStyle="1" w:styleId="aa">
    <w:name w:val="注記文"/>
    <w:basedOn w:val="a2"/>
    <w:pPr>
      <w:overflowPunct w:val="0"/>
      <w:spacing w:line="320" w:lineRule="exact"/>
      <w:ind w:left="340" w:hanging="340"/>
    </w:pPr>
    <w:rPr>
      <w:spacing w:val="2"/>
      <w:sz w:val="18"/>
    </w:rPr>
  </w:style>
  <w:style w:type="paragraph" w:styleId="ab">
    <w:name w:val="footer"/>
    <w:basedOn w:val="a2"/>
    <w:pPr>
      <w:tabs>
        <w:tab w:val="center" w:pos="4252"/>
        <w:tab w:val="right" w:pos="8504"/>
      </w:tabs>
      <w:overflowPunct w:val="0"/>
    </w:pPr>
    <w:rPr>
      <w:rFonts w:ascii="Mincho"/>
      <w:spacing w:val="2"/>
    </w:rPr>
  </w:style>
  <w:style w:type="character" w:styleId="ac">
    <w:name w:val="page number"/>
    <w:rPr>
      <w:rFonts w:ascii="ＭＳ 明朝"/>
    </w:rPr>
  </w:style>
  <w:style w:type="paragraph" w:customStyle="1" w:styleId="ad">
    <w:name w:val="表中突き出し"/>
    <w:basedOn w:val="a2"/>
    <w:pPr>
      <w:overflowPunct w:val="0"/>
      <w:spacing w:before="60" w:after="60" w:line="360" w:lineRule="exact"/>
      <w:ind w:left="210" w:hanging="210"/>
    </w:pPr>
    <w:rPr>
      <w:rFonts w:ascii="Mincho"/>
      <w:spacing w:val="2"/>
    </w:rPr>
  </w:style>
  <w:style w:type="paragraph" w:customStyle="1" w:styleId="a">
    <w:name w:val="突き出し●"/>
    <w:basedOn w:val="a9"/>
    <w:pPr>
      <w:numPr>
        <w:numId w:val="1"/>
      </w:numPr>
    </w:pPr>
  </w:style>
  <w:style w:type="paragraph" w:customStyle="1" w:styleId="ae">
    <w:name w:val="見出し－①"/>
    <w:basedOn w:val="a2"/>
    <w:next w:val="a3"/>
    <w:rsid w:val="00B72758"/>
    <w:pPr>
      <w:keepNext/>
      <w:overflowPunct w:val="0"/>
      <w:ind w:leftChars="50" w:left="316" w:hangingChars="100" w:hanging="211"/>
      <w:outlineLvl w:val="3"/>
    </w:pPr>
  </w:style>
  <w:style w:type="paragraph" w:customStyle="1" w:styleId="-0">
    <w:name w:val="目次-ﾀｲﾄﾙ"/>
    <w:basedOn w:val="a2"/>
    <w:next w:val="a2"/>
    <w:pPr>
      <w:overflowPunct w:val="0"/>
      <w:spacing w:after="120"/>
      <w:jc w:val="center"/>
    </w:pPr>
    <w:rPr>
      <w:rFonts w:ascii="ＭＳ ゴシック" w:eastAsia="ＭＳ ゴシック"/>
      <w:spacing w:val="2"/>
      <w:sz w:val="36"/>
    </w:rPr>
  </w:style>
  <w:style w:type="paragraph" w:customStyle="1" w:styleId="af">
    <w:name w:val="日付け"/>
    <w:basedOn w:val="a2"/>
    <w:next w:val="af0"/>
    <w:rsid w:val="00717742"/>
    <w:pPr>
      <w:jc w:val="right"/>
    </w:pPr>
  </w:style>
  <w:style w:type="paragraph" w:customStyle="1" w:styleId="-1">
    <w:name w:val="目次-章"/>
    <w:basedOn w:val="a2"/>
    <w:next w:val="-2"/>
    <w:pPr>
      <w:tabs>
        <w:tab w:val="right" w:leader="middleDot" w:pos="9072"/>
      </w:tabs>
      <w:overflowPunct w:val="0"/>
      <w:spacing w:before="360"/>
      <w:ind w:left="476" w:hanging="476"/>
    </w:pPr>
    <w:rPr>
      <w:rFonts w:ascii="ＭＳ ゴシック" w:eastAsia="ＭＳ ゴシック"/>
      <w:spacing w:val="2"/>
      <w:sz w:val="24"/>
    </w:rPr>
  </w:style>
  <w:style w:type="paragraph" w:customStyle="1" w:styleId="-2">
    <w:name w:val="目次-節"/>
    <w:basedOn w:val="a2"/>
    <w:pPr>
      <w:tabs>
        <w:tab w:val="right" w:leader="middleDot" w:pos="9072"/>
      </w:tabs>
      <w:overflowPunct w:val="0"/>
      <w:spacing w:before="120"/>
      <w:ind w:left="726" w:hanging="516"/>
    </w:pPr>
    <w:rPr>
      <w:spacing w:val="2"/>
    </w:rPr>
  </w:style>
  <w:style w:type="paragraph" w:customStyle="1" w:styleId="-3">
    <w:name w:val="表紙-報告書"/>
    <w:basedOn w:val="a2"/>
    <w:next w:val="-4"/>
    <w:pPr>
      <w:overflowPunct w:val="0"/>
      <w:spacing w:before="840" w:line="360" w:lineRule="auto"/>
      <w:jc w:val="center"/>
    </w:pPr>
    <w:rPr>
      <w:rFonts w:ascii="ＭＳ ゴシック" w:eastAsia="ＭＳ ゴシック"/>
      <w:spacing w:val="2"/>
      <w:sz w:val="48"/>
    </w:rPr>
  </w:style>
  <w:style w:type="paragraph" w:customStyle="1" w:styleId="-5">
    <w:name w:val="表紙-ﾀｲﾄﾙ"/>
    <w:basedOn w:val="a2"/>
    <w:next w:val="-3"/>
    <w:pPr>
      <w:overflowPunct w:val="0"/>
      <w:spacing w:before="2280" w:line="360" w:lineRule="auto"/>
      <w:jc w:val="center"/>
    </w:pPr>
    <w:rPr>
      <w:rFonts w:ascii="ＭＳ ゴシック" w:eastAsia="ＭＳ ゴシック"/>
      <w:spacing w:val="2"/>
      <w:sz w:val="48"/>
    </w:rPr>
  </w:style>
  <w:style w:type="paragraph" w:customStyle="1" w:styleId="-6">
    <w:name w:val="表紙-社名"/>
    <w:basedOn w:val="a2"/>
    <w:next w:val="a2"/>
    <w:pPr>
      <w:overflowPunct w:val="0"/>
      <w:spacing w:after="240"/>
      <w:jc w:val="center"/>
    </w:pPr>
    <w:rPr>
      <w:rFonts w:ascii="ＭＳ ゴシック" w:eastAsia="ＭＳ ゴシック"/>
      <w:spacing w:val="2"/>
      <w:sz w:val="36"/>
    </w:rPr>
  </w:style>
  <w:style w:type="paragraph" w:styleId="af1">
    <w:name w:val="header"/>
    <w:basedOn w:val="a2"/>
    <w:pPr>
      <w:tabs>
        <w:tab w:val="center" w:pos="4252"/>
        <w:tab w:val="right" w:pos="8504"/>
      </w:tabs>
    </w:pPr>
  </w:style>
  <w:style w:type="paragraph" w:styleId="20">
    <w:name w:val="toc 2"/>
    <w:basedOn w:val="a2"/>
    <w:next w:val="a2"/>
    <w:semiHidden/>
    <w:pPr>
      <w:tabs>
        <w:tab w:val="right" w:leader="middleDot" w:pos="9072"/>
      </w:tabs>
      <w:spacing w:before="120"/>
      <w:ind w:left="726" w:hanging="516"/>
    </w:pPr>
  </w:style>
  <w:style w:type="paragraph" w:customStyle="1" w:styleId="-4">
    <w:name w:val="表紙-年月"/>
    <w:basedOn w:val="-6"/>
    <w:next w:val="-6"/>
    <w:pPr>
      <w:spacing w:before="4920" w:after="2160"/>
    </w:pPr>
  </w:style>
  <w:style w:type="paragraph" w:styleId="12">
    <w:name w:val="toc 1"/>
    <w:basedOn w:val="-1"/>
    <w:next w:val="20"/>
    <w:semiHidden/>
  </w:style>
  <w:style w:type="paragraph" w:styleId="3">
    <w:name w:val="toc 3"/>
    <w:basedOn w:val="a2"/>
    <w:next w:val="a2"/>
    <w:semiHidden/>
    <w:pPr>
      <w:tabs>
        <w:tab w:val="right" w:leader="middleDot" w:pos="9072"/>
      </w:tabs>
      <w:ind w:left="850"/>
    </w:pPr>
  </w:style>
  <w:style w:type="paragraph" w:styleId="4">
    <w:name w:val="toc 4"/>
    <w:basedOn w:val="a2"/>
    <w:next w:val="a2"/>
    <w:semiHidden/>
    <w:pPr>
      <w:tabs>
        <w:tab w:val="right" w:leader="middleDot" w:pos="9072"/>
      </w:tabs>
      <w:ind w:left="1275"/>
    </w:pPr>
  </w:style>
  <w:style w:type="paragraph" w:styleId="5">
    <w:name w:val="toc 5"/>
    <w:basedOn w:val="a2"/>
    <w:next w:val="a2"/>
    <w:semiHidden/>
    <w:pPr>
      <w:tabs>
        <w:tab w:val="right" w:leader="middleDot" w:pos="9072"/>
      </w:tabs>
      <w:ind w:left="1700"/>
    </w:pPr>
  </w:style>
  <w:style w:type="paragraph" w:styleId="6">
    <w:name w:val="toc 6"/>
    <w:basedOn w:val="a2"/>
    <w:next w:val="a2"/>
    <w:semiHidden/>
    <w:pPr>
      <w:tabs>
        <w:tab w:val="right" w:leader="middleDot" w:pos="9072"/>
      </w:tabs>
      <w:ind w:left="2125"/>
    </w:pPr>
  </w:style>
  <w:style w:type="paragraph" w:styleId="7">
    <w:name w:val="toc 7"/>
    <w:basedOn w:val="a2"/>
    <w:next w:val="a2"/>
    <w:semiHidden/>
    <w:pPr>
      <w:tabs>
        <w:tab w:val="right" w:leader="middleDot" w:pos="9072"/>
      </w:tabs>
      <w:ind w:left="2550"/>
    </w:pPr>
  </w:style>
  <w:style w:type="paragraph" w:styleId="8">
    <w:name w:val="toc 8"/>
    <w:basedOn w:val="a2"/>
    <w:next w:val="a2"/>
    <w:semiHidden/>
    <w:pPr>
      <w:tabs>
        <w:tab w:val="right" w:leader="middleDot" w:pos="9072"/>
      </w:tabs>
      <w:ind w:left="2975"/>
    </w:pPr>
  </w:style>
  <w:style w:type="paragraph" w:styleId="9">
    <w:name w:val="toc 9"/>
    <w:basedOn w:val="a2"/>
    <w:next w:val="a2"/>
    <w:semiHidden/>
    <w:pPr>
      <w:tabs>
        <w:tab w:val="right" w:leader="middleDot" w:pos="9072"/>
      </w:tabs>
      <w:ind w:left="3400"/>
    </w:pPr>
  </w:style>
  <w:style w:type="paragraph" w:customStyle="1" w:styleId="af2">
    <w:name w:val="社名"/>
    <w:basedOn w:val="af"/>
    <w:next w:val="a2"/>
    <w:rsid w:val="00717742"/>
  </w:style>
  <w:style w:type="paragraph" w:customStyle="1" w:styleId="-20">
    <w:name w:val="表紙-年月(ﾀｲﾄﾙ2行)"/>
    <w:basedOn w:val="-4"/>
    <w:next w:val="-6"/>
    <w:pPr>
      <w:spacing w:before="3960"/>
    </w:pPr>
  </w:style>
  <w:style w:type="paragraph" w:customStyle="1" w:styleId="-21">
    <w:name w:val="表紙-ﾀｲﾄﾙ(2行)"/>
    <w:basedOn w:val="-5"/>
    <w:next w:val="-3"/>
    <w:pPr>
      <w:spacing w:before="2040"/>
    </w:pPr>
  </w:style>
  <w:style w:type="paragraph" w:customStyle="1" w:styleId="af0">
    <w:name w:val="タイトル"/>
    <w:basedOn w:val="a8"/>
    <w:next w:val="af2"/>
    <w:rsid w:val="00E136B4"/>
  </w:style>
  <w:style w:type="paragraph" w:styleId="af3">
    <w:name w:val="Document Map"/>
    <w:basedOn w:val="a2"/>
    <w:semiHidden/>
    <w:rsid w:val="00AB3920"/>
    <w:pPr>
      <w:shd w:val="clear" w:color="auto" w:fill="000080"/>
    </w:pPr>
    <w:rPr>
      <w:rFonts w:ascii="Arial" w:eastAsia="ＭＳ ゴシック" w:hAnsi="Arial"/>
    </w:rPr>
  </w:style>
  <w:style w:type="paragraph" w:customStyle="1" w:styleId="af4">
    <w:name w:val="突き出し②"/>
    <w:basedOn w:val="a9"/>
    <w:qFormat/>
    <w:rsid w:val="00BA5E2A"/>
    <w:pPr>
      <w:ind w:leftChars="300" w:left="844"/>
    </w:pPr>
  </w:style>
  <w:style w:type="paragraph" w:customStyle="1" w:styleId="a0">
    <w:name w:val="図番号　キャプション"/>
    <w:basedOn w:val="a8"/>
    <w:next w:val="a2"/>
    <w:qFormat/>
    <w:rsid w:val="00B72758"/>
    <w:pPr>
      <w:numPr>
        <w:numId w:val="7"/>
      </w:numPr>
    </w:pPr>
  </w:style>
  <w:style w:type="paragraph" w:customStyle="1" w:styleId="a1">
    <w:name w:val="表番号　キャプション"/>
    <w:basedOn w:val="a8"/>
    <w:next w:val="a2"/>
    <w:qFormat/>
    <w:rsid w:val="00B72758"/>
    <w:pPr>
      <w:numPr>
        <w:numId w:val="8"/>
      </w:numPr>
    </w:pPr>
  </w:style>
  <w:style w:type="paragraph" w:styleId="af5">
    <w:name w:val="Title"/>
    <w:basedOn w:val="a2"/>
    <w:next w:val="a2"/>
    <w:link w:val="af6"/>
    <w:rsid w:val="001F5ED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6">
    <w:name w:val="表題 (文字)"/>
    <w:link w:val="af5"/>
    <w:rsid w:val="001F5ED8"/>
    <w:rPr>
      <w:rFonts w:ascii="Arial" w:eastAsia="ＭＳ ゴシック" w:hAnsi="Arial" w:cs="Times New Roman"/>
      <w:sz w:val="32"/>
      <w:szCs w:val="32"/>
    </w:rPr>
  </w:style>
  <w:style w:type="paragraph" w:customStyle="1" w:styleId="110">
    <w:name w:val="タイトル（明朝・太字・11ポ）"/>
    <w:basedOn w:val="af0"/>
    <w:next w:val="af2"/>
    <w:rsid w:val="00E136B4"/>
    <w:rPr>
      <w:rFonts w:ascii="ＭＳ 明朝" w:eastAsia="ＭＳ 明朝" w:hAnsi="ＭＳ 明朝"/>
      <w:b/>
      <w:bCs/>
      <w:sz w:val="22"/>
    </w:rPr>
  </w:style>
  <w:style w:type="paragraph" w:customStyle="1" w:styleId="af7">
    <w:name w:val="突き出し③"/>
    <w:basedOn w:val="a2"/>
    <w:rsid w:val="0062439B"/>
    <w:pPr>
      <w:ind w:leftChars="100" w:left="422" w:hangingChars="100" w:hanging="211"/>
    </w:pPr>
    <w:rPr>
      <w:rFonts w:cs="ＭＳ 明朝"/>
    </w:rPr>
  </w:style>
  <w:style w:type="paragraph" w:styleId="af8">
    <w:name w:val="Date"/>
    <w:basedOn w:val="a2"/>
    <w:next w:val="a2"/>
    <w:link w:val="af9"/>
    <w:rsid w:val="006D78DD"/>
  </w:style>
  <w:style w:type="character" w:customStyle="1" w:styleId="af9">
    <w:name w:val="日付 (文字)"/>
    <w:link w:val="af8"/>
    <w:rsid w:val="006D78DD"/>
    <w:rPr>
      <w:rFonts w:ascii="ＭＳ 明朝" w:eastAsia="ＭＳ 明朝"/>
      <w:sz w:val="21"/>
    </w:rPr>
  </w:style>
  <w:style w:type="paragraph" w:styleId="afa">
    <w:name w:val="Balloon Text"/>
    <w:basedOn w:val="a2"/>
    <w:link w:val="afb"/>
    <w:rsid w:val="00EF6D09"/>
    <w:rPr>
      <w:rFonts w:ascii="游ゴシック Light" w:eastAsia="游ゴシック Light" w:hAnsi="游ゴシック Light"/>
      <w:sz w:val="18"/>
      <w:szCs w:val="18"/>
    </w:rPr>
  </w:style>
  <w:style w:type="character" w:customStyle="1" w:styleId="afb">
    <w:name w:val="吹き出し (文字)"/>
    <w:link w:val="afa"/>
    <w:rsid w:val="00EF6D09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-Drive\&#65343;&#12486;&#12531;&#12503;&#12524;&#12540;&#12488;\110505&#12527;&#12540;&#12489;&#27161;&#28310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110505ワード標準テンプレート</Template>
  <TotalTime>1</TotalTime>
  <Pages>10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岸野都市交通計画コンサルタント株式会社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岸野啓一</dc:creator>
  <cp:keywords/>
  <cp:lastModifiedBy>Windows User</cp:lastModifiedBy>
  <cp:revision>2</cp:revision>
  <cp:lastPrinted>2019-03-13T02:59:00Z</cp:lastPrinted>
  <dcterms:created xsi:type="dcterms:W3CDTF">2019-03-13T05:25:00Z</dcterms:created>
  <dcterms:modified xsi:type="dcterms:W3CDTF">2019-03-13T05:25:00Z</dcterms:modified>
</cp:coreProperties>
</file>