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797" w14:textId="1D942D30" w:rsidR="00CF775F" w:rsidRPr="00CF775F" w:rsidRDefault="00C47DFF" w:rsidP="00C47DFF">
      <w:pPr>
        <w:spacing w:line="240" w:lineRule="auto"/>
        <w:jc w:val="center"/>
        <w:rPr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期吉野町まち・ひと・しごと創生総合戦略</w:t>
      </w:r>
      <w:r w:rsidR="00CF775F" w:rsidRPr="00CF775F">
        <w:rPr>
          <w:sz w:val="28"/>
        </w:rPr>
        <w:t>（案）</w:t>
      </w:r>
      <w:r w:rsidR="00CF775F" w:rsidRPr="00CF775F">
        <w:rPr>
          <w:rFonts w:hint="eastAsia"/>
          <w:sz w:val="28"/>
        </w:rPr>
        <w:t>パブリック</w:t>
      </w:r>
      <w:r w:rsidR="00CF775F" w:rsidRPr="00CF775F">
        <w:rPr>
          <w:sz w:val="28"/>
        </w:rPr>
        <w:t>コメント　意見提出用紙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3260"/>
        <w:gridCol w:w="1476"/>
        <w:gridCol w:w="2912"/>
      </w:tblGrid>
      <w:tr w:rsidR="00CF775F" w14:paraId="320D6F53" w14:textId="77777777" w:rsidTr="00CF775F">
        <w:trPr>
          <w:trHeight w:val="639"/>
          <w:jc w:val="center"/>
        </w:trPr>
        <w:tc>
          <w:tcPr>
            <w:tcW w:w="1780" w:type="dxa"/>
            <w:vAlign w:val="center"/>
          </w:tcPr>
          <w:p w14:paraId="02378956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3F2AB9">
              <w:rPr>
                <w:rFonts w:hint="eastAsia"/>
                <w:spacing w:val="60"/>
                <w:sz w:val="24"/>
                <w:fitText w:val="960" w:id="1007330307"/>
              </w:rPr>
              <w:t>案件</w:t>
            </w:r>
            <w:r w:rsidRPr="003F2AB9">
              <w:rPr>
                <w:rFonts w:hint="eastAsia"/>
                <w:sz w:val="24"/>
                <w:fitText w:val="960" w:id="1007330307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14:paraId="279C4B9C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CF775F" w14:paraId="203E5405" w14:textId="77777777" w:rsidTr="00CF775F">
        <w:trPr>
          <w:trHeight w:val="705"/>
          <w:jc w:val="center"/>
        </w:trPr>
        <w:tc>
          <w:tcPr>
            <w:tcW w:w="1780" w:type="dxa"/>
            <w:vAlign w:val="center"/>
          </w:tcPr>
          <w:p w14:paraId="487490DA" w14:textId="77777777" w:rsidR="00CF775F" w:rsidRPr="00CF775F" w:rsidRDefault="00CF775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6"/>
              </w:rPr>
              <w:t xml:space="preserve">住　</w:t>
            </w:r>
            <w:r w:rsidRPr="00CF775F">
              <w:rPr>
                <w:rFonts w:hint="eastAsia"/>
                <w:sz w:val="24"/>
                <w:fitText w:val="960" w:id="1007330306"/>
              </w:rPr>
              <w:t>所</w:t>
            </w:r>
          </w:p>
        </w:tc>
        <w:tc>
          <w:tcPr>
            <w:tcW w:w="7648" w:type="dxa"/>
            <w:gridSpan w:val="3"/>
            <w:vAlign w:val="center"/>
          </w:tcPr>
          <w:p w14:paraId="3AE5E2E6" w14:textId="77777777" w:rsidR="00CF775F" w:rsidRPr="00CF775F" w:rsidRDefault="00CF775F" w:rsidP="00CF775F">
            <w:pPr>
              <w:jc w:val="center"/>
              <w:rPr>
                <w:sz w:val="24"/>
              </w:rPr>
            </w:pPr>
          </w:p>
        </w:tc>
      </w:tr>
      <w:tr w:rsidR="00807FCF" w14:paraId="14DED1BA" w14:textId="77777777" w:rsidTr="00807FCF">
        <w:trPr>
          <w:trHeight w:val="701"/>
          <w:jc w:val="center"/>
        </w:trPr>
        <w:tc>
          <w:tcPr>
            <w:tcW w:w="1780" w:type="dxa"/>
            <w:vAlign w:val="center"/>
          </w:tcPr>
          <w:p w14:paraId="1229FBB7" w14:textId="77777777" w:rsidR="00807FCF" w:rsidRPr="00CF775F" w:rsidRDefault="00807FCF" w:rsidP="00CF775F">
            <w:pPr>
              <w:jc w:val="center"/>
              <w:rPr>
                <w:sz w:val="24"/>
              </w:rPr>
            </w:pPr>
            <w:r w:rsidRPr="00CF775F">
              <w:rPr>
                <w:rFonts w:hint="eastAsia"/>
                <w:spacing w:val="107"/>
                <w:sz w:val="24"/>
                <w:fitText w:val="960" w:id="1007330305"/>
              </w:rPr>
              <w:t xml:space="preserve">氏　</w:t>
            </w:r>
            <w:r w:rsidRPr="00CF775F">
              <w:rPr>
                <w:rFonts w:hint="eastAsia"/>
                <w:sz w:val="24"/>
                <w:fitText w:val="960" w:id="1007330305"/>
              </w:rPr>
              <w:t>名</w:t>
            </w:r>
          </w:p>
        </w:tc>
        <w:tc>
          <w:tcPr>
            <w:tcW w:w="3260" w:type="dxa"/>
            <w:vAlign w:val="center"/>
          </w:tcPr>
          <w:p w14:paraId="6FAA6249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6897D4F" w14:textId="7AC4667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12" w:type="dxa"/>
            <w:vAlign w:val="center"/>
          </w:tcPr>
          <w:p w14:paraId="4F5F44CA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807FCF" w14:paraId="348422A5" w14:textId="77777777" w:rsidTr="00D36E50">
        <w:trPr>
          <w:trHeight w:val="696"/>
          <w:jc w:val="center"/>
        </w:trPr>
        <w:tc>
          <w:tcPr>
            <w:tcW w:w="1780" w:type="dxa"/>
            <w:vAlign w:val="center"/>
          </w:tcPr>
          <w:p w14:paraId="432085F7" w14:textId="5AA58D49" w:rsidR="00807FCF" w:rsidRPr="00CF775F" w:rsidRDefault="00807FCF" w:rsidP="00CF7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648" w:type="dxa"/>
            <w:gridSpan w:val="3"/>
            <w:vAlign w:val="center"/>
          </w:tcPr>
          <w:p w14:paraId="2849DBDB" w14:textId="77777777" w:rsidR="00807FCF" w:rsidRPr="00CF775F" w:rsidRDefault="00807FCF" w:rsidP="00CF775F">
            <w:pPr>
              <w:jc w:val="center"/>
              <w:rPr>
                <w:sz w:val="24"/>
              </w:rPr>
            </w:pPr>
          </w:p>
        </w:tc>
      </w:tr>
      <w:tr w:rsidR="00CF775F" w14:paraId="33AC959F" w14:textId="77777777" w:rsidTr="003F2AB9">
        <w:trPr>
          <w:trHeight w:val="10042"/>
          <w:jc w:val="center"/>
        </w:trPr>
        <w:tc>
          <w:tcPr>
            <w:tcW w:w="9428" w:type="dxa"/>
            <w:gridSpan w:val="4"/>
          </w:tcPr>
          <w:p w14:paraId="4C31F5B9" w14:textId="77777777" w:rsidR="00CF775F" w:rsidRPr="00CF775F" w:rsidRDefault="00CF775F" w:rsidP="00F41FA3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ご意見</w:t>
            </w:r>
            <w:r>
              <w:rPr>
                <w:sz w:val="24"/>
              </w:rPr>
              <w:t>・ご提案等記入欄）</w:t>
            </w:r>
          </w:p>
        </w:tc>
      </w:tr>
    </w:tbl>
    <w:p w14:paraId="54C2F97B" w14:textId="77777777" w:rsidR="00807FCF" w:rsidRDefault="00CF775F" w:rsidP="00B040BB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</w:t>
      </w:r>
      <w:r w:rsidR="00B040BB">
        <w:rPr>
          <w:rFonts w:hint="eastAsia"/>
          <w:sz w:val="24"/>
        </w:rPr>
        <w:t>お寄せ</w:t>
      </w:r>
      <w:r w:rsidR="00B040BB">
        <w:rPr>
          <w:sz w:val="24"/>
        </w:rPr>
        <w:t>いただきましたご意見は、氏名、住所及び連絡先を除き、原則として公表させていただきますので、あらかじめご了承願います</w:t>
      </w:r>
      <w:r w:rsidR="00807FCF">
        <w:rPr>
          <w:rFonts w:hint="eastAsia"/>
          <w:sz w:val="24"/>
        </w:rPr>
        <w:t>。</w:t>
      </w:r>
    </w:p>
    <w:p w14:paraId="0E5C5601" w14:textId="127605A3" w:rsidR="00CF775F" w:rsidRDefault="00CF775F" w:rsidP="00B040BB">
      <w:pPr>
        <w:spacing w:line="240" w:lineRule="auto"/>
        <w:ind w:leftChars="50" w:left="220" w:hangingChars="50" w:hanging="120"/>
        <w:jc w:val="both"/>
        <w:rPr>
          <w:sz w:val="24"/>
        </w:rPr>
      </w:pPr>
      <w:r w:rsidRPr="00B040BB">
        <w:rPr>
          <w:rFonts w:hint="eastAsia"/>
          <w:sz w:val="24"/>
        </w:rPr>
        <w:t>※お寄せ</w:t>
      </w:r>
      <w:r w:rsidRPr="00B040BB">
        <w:rPr>
          <w:sz w:val="24"/>
        </w:rPr>
        <w:t>いただきましたご意見</w:t>
      </w:r>
      <w:r w:rsidRPr="00B040BB">
        <w:rPr>
          <w:rFonts w:hint="eastAsia"/>
          <w:sz w:val="24"/>
        </w:rPr>
        <w:t>に</w:t>
      </w:r>
      <w:r w:rsidRPr="00B040BB">
        <w:rPr>
          <w:sz w:val="24"/>
        </w:rPr>
        <w:t>対する個別の回答</w:t>
      </w:r>
      <w:r w:rsidRPr="00B040BB">
        <w:rPr>
          <w:rFonts w:hint="eastAsia"/>
          <w:sz w:val="24"/>
        </w:rPr>
        <w:t>は</w:t>
      </w:r>
      <w:r w:rsidRPr="00B040BB">
        <w:rPr>
          <w:sz w:val="24"/>
        </w:rPr>
        <w:t>行いませんので、</w:t>
      </w:r>
      <w:r w:rsidRPr="00B040BB">
        <w:rPr>
          <w:rFonts w:hint="eastAsia"/>
          <w:sz w:val="24"/>
        </w:rPr>
        <w:t>ご了承</w:t>
      </w:r>
      <w:r w:rsidRPr="00B040BB">
        <w:rPr>
          <w:sz w:val="24"/>
        </w:rPr>
        <w:t>ください。</w:t>
      </w:r>
    </w:p>
    <w:p w14:paraId="7B6E3D23" w14:textId="6E123721" w:rsidR="00807FCF" w:rsidRPr="00B040BB" w:rsidRDefault="00807FCF" w:rsidP="00B040BB">
      <w:pPr>
        <w:spacing w:line="240" w:lineRule="auto"/>
        <w:ind w:leftChars="50" w:left="220" w:hangingChars="50" w:hanging="120"/>
        <w:jc w:val="both"/>
        <w:rPr>
          <w:sz w:val="24"/>
        </w:rPr>
      </w:pPr>
      <w:r>
        <w:rPr>
          <w:rFonts w:hint="eastAsia"/>
          <w:sz w:val="24"/>
        </w:rPr>
        <w:t>※「吉野町パブリックコメント手続に関する指針」に基づき実施しております。</w:t>
      </w:r>
    </w:p>
    <w:sectPr w:rsidR="00807FCF" w:rsidRPr="00B040BB" w:rsidSect="0076381C">
      <w:pgSz w:w="11906" w:h="16838" w:code="9"/>
      <w:pgMar w:top="567" w:right="992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F7D8" w14:textId="77777777" w:rsidR="004C205E" w:rsidRDefault="004C205E" w:rsidP="00B1416C">
      <w:pPr>
        <w:spacing w:before="0" w:after="0" w:line="240" w:lineRule="auto"/>
      </w:pPr>
      <w:r>
        <w:separator/>
      </w:r>
    </w:p>
  </w:endnote>
  <w:endnote w:type="continuationSeparator" w:id="0">
    <w:p w14:paraId="397CFDCD" w14:textId="77777777" w:rsidR="004C205E" w:rsidRDefault="004C205E" w:rsidP="00B14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F47E" w14:textId="77777777" w:rsidR="004C205E" w:rsidRDefault="004C205E" w:rsidP="00B1416C">
      <w:pPr>
        <w:spacing w:before="0" w:after="0" w:line="240" w:lineRule="auto"/>
      </w:pPr>
      <w:r>
        <w:separator/>
      </w:r>
    </w:p>
  </w:footnote>
  <w:footnote w:type="continuationSeparator" w:id="0">
    <w:p w14:paraId="31687500" w14:textId="77777777" w:rsidR="004C205E" w:rsidRDefault="004C205E" w:rsidP="00B1416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8A0"/>
    <w:multiLevelType w:val="hybridMultilevel"/>
    <w:tmpl w:val="97E8349C"/>
    <w:lvl w:ilvl="0" w:tplc="4C1671F8">
      <w:start w:val="1"/>
      <w:numFmt w:val="decimalEnclosedCircle"/>
      <w:lvlText w:val="%1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BD"/>
    <w:rsid w:val="000D08A0"/>
    <w:rsid w:val="000E67B0"/>
    <w:rsid w:val="000F6AF4"/>
    <w:rsid w:val="00184D7E"/>
    <w:rsid w:val="001868D3"/>
    <w:rsid w:val="001D5EBD"/>
    <w:rsid w:val="0028006D"/>
    <w:rsid w:val="002A6C28"/>
    <w:rsid w:val="002E6796"/>
    <w:rsid w:val="002F4060"/>
    <w:rsid w:val="00310539"/>
    <w:rsid w:val="00320A2C"/>
    <w:rsid w:val="0036413F"/>
    <w:rsid w:val="00392B93"/>
    <w:rsid w:val="003D5159"/>
    <w:rsid w:val="003E576F"/>
    <w:rsid w:val="003F2AB9"/>
    <w:rsid w:val="00443903"/>
    <w:rsid w:val="00462760"/>
    <w:rsid w:val="00466215"/>
    <w:rsid w:val="004821A5"/>
    <w:rsid w:val="004A3E85"/>
    <w:rsid w:val="004A61CB"/>
    <w:rsid w:val="004B7096"/>
    <w:rsid w:val="004C205E"/>
    <w:rsid w:val="004E2083"/>
    <w:rsid w:val="0076381C"/>
    <w:rsid w:val="007914E9"/>
    <w:rsid w:val="007942BD"/>
    <w:rsid w:val="00807FCF"/>
    <w:rsid w:val="008C1519"/>
    <w:rsid w:val="00935FC3"/>
    <w:rsid w:val="00941BDE"/>
    <w:rsid w:val="00987122"/>
    <w:rsid w:val="00A45AC3"/>
    <w:rsid w:val="00A45F9A"/>
    <w:rsid w:val="00AC6B43"/>
    <w:rsid w:val="00B040BB"/>
    <w:rsid w:val="00B1416C"/>
    <w:rsid w:val="00BC5439"/>
    <w:rsid w:val="00C47DFF"/>
    <w:rsid w:val="00C75F9F"/>
    <w:rsid w:val="00C80BD8"/>
    <w:rsid w:val="00CC0021"/>
    <w:rsid w:val="00CF775F"/>
    <w:rsid w:val="00D61DF8"/>
    <w:rsid w:val="00E51D1A"/>
    <w:rsid w:val="00E5595D"/>
    <w:rsid w:val="00EA2827"/>
    <w:rsid w:val="00EC4AF6"/>
    <w:rsid w:val="00F01ACE"/>
    <w:rsid w:val="00F10537"/>
    <w:rsid w:val="00F41FA3"/>
    <w:rsid w:val="00F84687"/>
    <w:rsid w:val="00F93E46"/>
    <w:rsid w:val="00FC029C"/>
    <w:rsid w:val="00FC288B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2D0907"/>
  <w15:chartTrackingRefBased/>
  <w15:docId w15:val="{8B0C2EBF-A446-4C5F-9065-73927F9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D"/>
  </w:style>
  <w:style w:type="paragraph" w:styleId="1">
    <w:name w:val="heading 1"/>
    <w:basedOn w:val="a"/>
    <w:next w:val="a"/>
    <w:link w:val="10"/>
    <w:uiPriority w:val="9"/>
    <w:qFormat/>
    <w:rsid w:val="001D5EBD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D5EBD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D5EBD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BD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BD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BD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BD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EBD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見出し 2 (文字)"/>
    <w:basedOn w:val="a0"/>
    <w:link w:val="2"/>
    <w:uiPriority w:val="9"/>
    <w:rsid w:val="001D5EBD"/>
    <w:rPr>
      <w:caps/>
      <w:spacing w:val="15"/>
      <w:shd w:val="clear" w:color="auto" w:fill="D9DFEF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1D5EBD"/>
    <w:rPr>
      <w:caps/>
      <w:color w:val="243255" w:themeColor="accent1" w:themeShade="7F"/>
      <w:spacing w:val="15"/>
    </w:rPr>
  </w:style>
  <w:style w:type="paragraph" w:styleId="a3">
    <w:name w:val="List Paragraph"/>
    <w:basedOn w:val="a"/>
    <w:uiPriority w:val="34"/>
    <w:qFormat/>
    <w:rsid w:val="00E51D1A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1D5EBD"/>
    <w:pPr>
      <w:outlineLvl w:val="9"/>
    </w:pPr>
  </w:style>
  <w:style w:type="character" w:customStyle="1" w:styleId="40">
    <w:name w:val="見出し 4 (文字)"/>
    <w:basedOn w:val="a0"/>
    <w:link w:val="4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D5EBD"/>
    <w:rPr>
      <w:caps/>
      <w:color w:val="374C80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D5EB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D5EBD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1D5EBD"/>
    <w:rPr>
      <w:b/>
      <w:bCs/>
      <w:color w:val="374C80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D5EBD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7">
    <w:name w:val="表題 (文字)"/>
    <w:basedOn w:val="a0"/>
    <w:link w:val="a6"/>
    <w:uiPriority w:val="10"/>
    <w:rsid w:val="001D5EBD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D5E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副題 (文字)"/>
    <w:basedOn w:val="a0"/>
    <w:link w:val="a8"/>
    <w:uiPriority w:val="11"/>
    <w:rsid w:val="001D5EBD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1D5EBD"/>
    <w:rPr>
      <w:b/>
      <w:bCs/>
    </w:rPr>
  </w:style>
  <w:style w:type="character" w:styleId="ab">
    <w:name w:val="Emphasis"/>
    <w:uiPriority w:val="20"/>
    <w:qFormat/>
    <w:rsid w:val="001D5EBD"/>
    <w:rPr>
      <w:caps/>
      <w:color w:val="243255" w:themeColor="accent1" w:themeShade="7F"/>
      <w:spacing w:val="5"/>
    </w:rPr>
  </w:style>
  <w:style w:type="paragraph" w:styleId="ac">
    <w:name w:val="No Spacing"/>
    <w:uiPriority w:val="1"/>
    <w:qFormat/>
    <w:rsid w:val="001D5EBD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1D5EBD"/>
    <w:rPr>
      <w:i/>
      <w:iCs/>
      <w:sz w:val="24"/>
      <w:szCs w:val="24"/>
    </w:rPr>
  </w:style>
  <w:style w:type="character" w:customStyle="1" w:styleId="ae">
    <w:name w:val="引用文 (文字)"/>
    <w:basedOn w:val="a0"/>
    <w:link w:val="ad"/>
    <w:uiPriority w:val="29"/>
    <w:rsid w:val="001D5EB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5EBD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D5EBD"/>
    <w:rPr>
      <w:color w:val="4A66AC" w:themeColor="accent1"/>
      <w:sz w:val="24"/>
      <w:szCs w:val="24"/>
    </w:rPr>
  </w:style>
  <w:style w:type="character" w:styleId="af">
    <w:name w:val="Subtle Emphasis"/>
    <w:uiPriority w:val="19"/>
    <w:qFormat/>
    <w:rsid w:val="001D5EBD"/>
    <w:rPr>
      <w:i/>
      <w:iCs/>
      <w:color w:val="243255" w:themeColor="accent1" w:themeShade="7F"/>
    </w:rPr>
  </w:style>
  <w:style w:type="character" w:styleId="23">
    <w:name w:val="Intense Emphasis"/>
    <w:uiPriority w:val="21"/>
    <w:qFormat/>
    <w:rsid w:val="001D5EBD"/>
    <w:rPr>
      <w:b/>
      <w:bCs/>
      <w:caps/>
      <w:color w:val="243255" w:themeColor="accent1" w:themeShade="7F"/>
      <w:spacing w:val="10"/>
    </w:rPr>
  </w:style>
  <w:style w:type="character" w:styleId="af0">
    <w:name w:val="Subtle Reference"/>
    <w:uiPriority w:val="31"/>
    <w:qFormat/>
    <w:rsid w:val="001D5EBD"/>
    <w:rPr>
      <w:b/>
      <w:bCs/>
      <w:color w:val="4A66AC" w:themeColor="accent1"/>
    </w:rPr>
  </w:style>
  <w:style w:type="character" w:styleId="24">
    <w:name w:val="Intense Reference"/>
    <w:uiPriority w:val="32"/>
    <w:qFormat/>
    <w:rsid w:val="001D5EBD"/>
    <w:rPr>
      <w:b/>
      <w:bCs/>
      <w:i/>
      <w:iCs/>
      <w:caps/>
      <w:color w:val="4A66AC" w:themeColor="accent1"/>
    </w:rPr>
  </w:style>
  <w:style w:type="character" w:styleId="af1">
    <w:name w:val="Book Title"/>
    <w:uiPriority w:val="33"/>
    <w:qFormat/>
    <w:rsid w:val="001D5EBD"/>
    <w:rPr>
      <w:b/>
      <w:bCs/>
      <w:i/>
      <w:iCs/>
      <w:spacing w:val="0"/>
    </w:rPr>
  </w:style>
  <w:style w:type="paragraph" w:styleId="Web">
    <w:name w:val="Normal (Web)"/>
    <w:basedOn w:val="a"/>
    <w:uiPriority w:val="99"/>
    <w:unhideWhenUsed/>
    <w:rsid w:val="000E67B0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2">
    <w:name w:val="Table Grid"/>
    <w:basedOn w:val="a1"/>
    <w:uiPriority w:val="39"/>
    <w:rsid w:val="00FC28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A2827"/>
    <w:rPr>
      <w:color w:val="9454C3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320A2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320A2C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1416C"/>
  </w:style>
  <w:style w:type="paragraph" w:styleId="af8">
    <w:name w:val="footer"/>
    <w:basedOn w:val="a"/>
    <w:link w:val="af9"/>
    <w:uiPriority w:val="99"/>
    <w:unhideWhenUsed/>
    <w:rsid w:val="00B1416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1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ohmatsu Proposal Template_J_20150401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TCテンプレート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4B4B4"/>
        </a:solidFill>
        <a:ln w="12700">
          <a:solidFill>
            <a:srgbClr val="B4B4B4"/>
          </a:solidFill>
        </a:ln>
      </a:spPr>
      <a:bodyPr lIns="72000" tIns="72000" rIns="72000" bIns="72000" rtlCol="0" anchor="ctr" anchorCtr="0"/>
      <a:lstStyle>
        <a:defPPr algn="ctr">
          <a:defRPr kumimoji="1"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72000" tIns="72000" rIns="72000" bIns="72000" rtlCol="0" anchor="ctr" anchorCtr="0">
        <a:spAutoFit/>
      </a:bodyPr>
      <a:lstStyle>
        <a:defPPr>
          <a:defRPr kumimoji="1" sz="1200" dirty="0" smtClean="0">
            <a:latin typeface="+mj-lt"/>
            <a:ea typeface="+mj-ea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yoshinotyou</dc:creator>
  <cp:keywords/>
  <dc:description/>
  <cp:lastModifiedBy>it0072</cp:lastModifiedBy>
  <cp:revision>44</cp:revision>
  <cp:lastPrinted>2025-09-18T00:53:00Z</cp:lastPrinted>
  <dcterms:created xsi:type="dcterms:W3CDTF">2015-12-01T00:21:00Z</dcterms:created>
  <dcterms:modified xsi:type="dcterms:W3CDTF">2025-10-03T08:04:00Z</dcterms:modified>
</cp:coreProperties>
</file>