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E" w:rsidRPr="00712C0F" w:rsidRDefault="00712C0F" w:rsidP="00712C0F">
      <w:pPr>
        <w:pStyle w:val="a3"/>
        <w:rPr>
          <w:rFonts w:hint="eastAsia"/>
          <w:sz w:val="28"/>
        </w:rPr>
      </w:pPr>
      <w:r w:rsidRPr="00712C0F">
        <w:rPr>
          <w:rFonts w:hint="eastAsia"/>
          <w:sz w:val="28"/>
        </w:rPr>
        <w:t>吉野歴史資料館資料</w:t>
      </w:r>
      <w:r w:rsidRPr="00712C0F">
        <w:rPr>
          <w:rFonts w:hint="eastAsia"/>
          <w:sz w:val="24"/>
        </w:rPr>
        <w:t>〔</w:t>
      </w:r>
      <w:r w:rsidRPr="00712C0F">
        <w:rPr>
          <w:rFonts w:hint="eastAsia"/>
          <w:sz w:val="24"/>
        </w:rPr>
        <w:t xml:space="preserve"> </w:t>
      </w:r>
      <w:r w:rsidRPr="00712C0F">
        <w:rPr>
          <w:rFonts w:hint="eastAsia"/>
          <w:sz w:val="28"/>
        </w:rPr>
        <w:t>寄贈</w:t>
      </w:r>
      <w:r w:rsidRPr="00712C0F">
        <w:rPr>
          <w:rFonts w:hint="eastAsia"/>
          <w:sz w:val="28"/>
        </w:rPr>
        <w:t xml:space="preserve"> </w:t>
      </w:r>
      <w:r w:rsidRPr="00712C0F">
        <w:rPr>
          <w:rFonts w:hint="eastAsia"/>
          <w:sz w:val="28"/>
        </w:rPr>
        <w:t>・</w:t>
      </w:r>
      <w:r w:rsidRPr="00712C0F">
        <w:rPr>
          <w:rFonts w:hint="eastAsia"/>
          <w:sz w:val="28"/>
        </w:rPr>
        <w:t xml:space="preserve"> </w:t>
      </w:r>
      <w:r w:rsidRPr="00712C0F">
        <w:rPr>
          <w:rFonts w:hint="eastAsia"/>
          <w:sz w:val="28"/>
        </w:rPr>
        <w:t>寄託</w:t>
      </w:r>
      <w:r w:rsidRPr="00712C0F">
        <w:rPr>
          <w:rFonts w:hint="eastAsia"/>
          <w:sz w:val="28"/>
        </w:rPr>
        <w:t xml:space="preserve"> </w:t>
      </w:r>
      <w:r w:rsidRPr="00712C0F">
        <w:rPr>
          <w:rFonts w:hint="eastAsia"/>
          <w:sz w:val="24"/>
        </w:rPr>
        <w:t>〕</w:t>
      </w:r>
      <w:r w:rsidRPr="00712C0F">
        <w:rPr>
          <w:rFonts w:hint="eastAsia"/>
          <w:sz w:val="24"/>
        </w:rPr>
        <w:t>申請</w:t>
      </w:r>
      <w:r w:rsidRPr="00712C0F">
        <w:rPr>
          <w:rFonts w:hint="eastAsia"/>
          <w:sz w:val="28"/>
        </w:rPr>
        <w:t>書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  <w:sz w:val="22"/>
        </w:rPr>
      </w:pPr>
      <w:r w:rsidRPr="00712C0F">
        <w:rPr>
          <w:rFonts w:hint="eastAsia"/>
          <w:sz w:val="22"/>
        </w:rPr>
        <w:t xml:space="preserve">　吉野歴史資料館</w:t>
      </w:r>
      <w:r>
        <w:rPr>
          <w:rFonts w:hint="eastAsia"/>
          <w:sz w:val="22"/>
        </w:rPr>
        <w:t>管理運営規則第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条の規定により、下記資料を吉野歴史資料館へ</w:t>
      </w:r>
    </w:p>
    <w:p w:rsidR="00712C0F" w:rsidRDefault="00712C0F" w:rsidP="00712C0F">
      <w:pPr>
        <w:rPr>
          <w:rFonts w:hint="eastAsia"/>
          <w:sz w:val="22"/>
        </w:rPr>
      </w:pPr>
    </w:p>
    <w:p w:rsidR="00712C0F" w:rsidRDefault="00712C0F" w:rsidP="00712C0F">
      <w:pPr>
        <w:rPr>
          <w:rFonts w:hint="eastAsia"/>
          <w:sz w:val="22"/>
        </w:rPr>
      </w:pPr>
      <w:r>
        <w:rPr>
          <w:rFonts w:hint="eastAsia"/>
          <w:sz w:val="22"/>
        </w:rPr>
        <w:t>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寄贈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寄託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〕したいので、申請します。</w:t>
      </w:r>
    </w:p>
    <w:p w:rsidR="00712C0F" w:rsidRDefault="00712C0F" w:rsidP="00712C0F">
      <w:pPr>
        <w:rPr>
          <w:rFonts w:hint="eastAsia"/>
          <w:sz w:val="22"/>
        </w:rPr>
      </w:pPr>
    </w:p>
    <w:p w:rsidR="00712C0F" w:rsidRDefault="00712C0F" w:rsidP="00712C0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１．　種　　　別　：　</w:t>
      </w:r>
      <w:bookmarkStart w:id="0" w:name="_GoBack"/>
      <w:bookmarkEnd w:id="0"/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２．　資　料　名　：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３．　作　者　名　：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４．　製作年月日　：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５．　附　属　品　：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６．　資料の所在地：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　　　　　　　　　　年　　　月　　　日</w:t>
      </w:r>
    </w:p>
    <w:p w:rsidR="00712C0F" w:rsidRDefault="00712C0F" w:rsidP="00712C0F">
      <w:pPr>
        <w:rPr>
          <w:rFonts w:hint="eastAsia"/>
        </w:rPr>
      </w:pPr>
    </w:p>
    <w:p w:rsidR="00712C0F" w:rsidRP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　　　　　　　　　　　　　　申請者　：　住所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</w:p>
    <w:p w:rsidR="00712C0F" w:rsidRPr="00712C0F" w:rsidRDefault="00712C0F" w:rsidP="00712C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　　　　　　印</w:t>
      </w:r>
    </w:p>
    <w:p w:rsidR="00712C0F" w:rsidRDefault="00712C0F" w:rsidP="00712C0F">
      <w:pPr>
        <w:rPr>
          <w:rFonts w:hint="eastAsia"/>
        </w:rPr>
      </w:pPr>
    </w:p>
    <w:p w:rsidR="00712C0F" w:rsidRDefault="00712C0F" w:rsidP="00712C0F">
      <w:pPr>
        <w:rPr>
          <w:rFonts w:hint="eastAsia"/>
        </w:rPr>
      </w:pPr>
      <w:r>
        <w:rPr>
          <w:rFonts w:hint="eastAsia"/>
        </w:rPr>
        <w:t>吉野歴史資料館長殿</w:t>
      </w:r>
    </w:p>
    <w:p w:rsidR="00712C0F" w:rsidRDefault="00712C0F" w:rsidP="00712C0F">
      <w:pPr>
        <w:rPr>
          <w:rFonts w:hint="eastAsia"/>
        </w:rPr>
      </w:pPr>
    </w:p>
    <w:p w:rsidR="002923A1" w:rsidRPr="002923A1" w:rsidRDefault="002923A1" w:rsidP="00712C0F">
      <w:pPr>
        <w:rPr>
          <w:rFonts w:hint="eastAsia"/>
          <w:sz w:val="16"/>
        </w:rPr>
      </w:pPr>
      <w:r w:rsidRPr="002923A1">
        <w:rPr>
          <w:rFonts w:hint="eastAsia"/>
          <w:sz w:val="16"/>
        </w:rPr>
        <w:t>※書類作成に当たっての注意事項</w:t>
      </w:r>
    </w:p>
    <w:p w:rsidR="00712C0F" w:rsidRPr="002923A1" w:rsidRDefault="00712C0F" w:rsidP="002923A1">
      <w:pPr>
        <w:ind w:firstLineChars="100" w:firstLine="160"/>
        <w:rPr>
          <w:rFonts w:hint="eastAsia"/>
          <w:sz w:val="16"/>
        </w:rPr>
      </w:pPr>
      <w:r w:rsidRPr="002923A1">
        <w:rPr>
          <w:rFonts w:hint="eastAsia"/>
          <w:sz w:val="16"/>
        </w:rPr>
        <w:t>１は考古資料、民俗資料、古文書、歴史資料など</w:t>
      </w:r>
      <w:r w:rsidR="00953F89">
        <w:rPr>
          <w:rFonts w:hint="eastAsia"/>
          <w:sz w:val="16"/>
        </w:rPr>
        <w:t>の</w:t>
      </w:r>
      <w:r w:rsidRPr="002923A1">
        <w:rPr>
          <w:rFonts w:hint="eastAsia"/>
          <w:sz w:val="16"/>
        </w:rPr>
        <w:t>大別</w:t>
      </w:r>
      <w:r w:rsidR="00953F89">
        <w:rPr>
          <w:rFonts w:hint="eastAsia"/>
          <w:sz w:val="16"/>
        </w:rPr>
        <w:t>、または</w:t>
      </w:r>
      <w:r w:rsidR="002923A1" w:rsidRPr="002923A1">
        <w:rPr>
          <w:rFonts w:hint="eastAsia"/>
          <w:sz w:val="16"/>
        </w:rPr>
        <w:t>、</w:t>
      </w:r>
      <w:r w:rsidR="00953F89">
        <w:rPr>
          <w:rFonts w:hint="eastAsia"/>
          <w:sz w:val="16"/>
        </w:rPr>
        <w:t>石造物、土製品、木製品などの大別を記す</w:t>
      </w:r>
      <w:r w:rsidR="002923A1" w:rsidRPr="002923A1">
        <w:rPr>
          <w:rFonts w:hint="eastAsia"/>
          <w:sz w:val="16"/>
        </w:rPr>
        <w:t>事</w:t>
      </w:r>
      <w:r w:rsidRPr="002923A1">
        <w:rPr>
          <w:rFonts w:hint="eastAsia"/>
          <w:sz w:val="16"/>
        </w:rPr>
        <w:t>。</w:t>
      </w:r>
    </w:p>
    <w:p w:rsidR="00712C0F" w:rsidRPr="002923A1" w:rsidRDefault="00712C0F" w:rsidP="002923A1">
      <w:pPr>
        <w:ind w:firstLineChars="100" w:firstLine="160"/>
        <w:rPr>
          <w:rFonts w:hint="eastAsia"/>
          <w:sz w:val="16"/>
        </w:rPr>
      </w:pPr>
      <w:r w:rsidRPr="002923A1">
        <w:rPr>
          <w:rFonts w:hint="eastAsia"/>
          <w:sz w:val="16"/>
        </w:rPr>
        <w:t>２は</w:t>
      </w:r>
      <w:r w:rsidR="002923A1" w:rsidRPr="002923A1">
        <w:rPr>
          <w:rFonts w:hint="eastAsia"/>
          <w:sz w:val="16"/>
        </w:rPr>
        <w:t>考古資料や民俗資料にあってはその種類等、古文書にあっては資料名等を記す事。</w:t>
      </w:r>
    </w:p>
    <w:p w:rsidR="002923A1" w:rsidRDefault="002923A1" w:rsidP="002923A1">
      <w:pPr>
        <w:ind w:firstLineChars="100" w:firstLine="160"/>
        <w:rPr>
          <w:rFonts w:hint="eastAsia"/>
          <w:sz w:val="16"/>
        </w:rPr>
      </w:pPr>
      <w:r w:rsidRPr="002923A1">
        <w:rPr>
          <w:rFonts w:hint="eastAsia"/>
          <w:sz w:val="16"/>
        </w:rPr>
        <w:t>３は考古資料や民俗資料である場合、製作地または入手・採取地を記す事。（分かる範囲で）</w:t>
      </w:r>
    </w:p>
    <w:p w:rsidR="002923A1" w:rsidRPr="002923A1" w:rsidRDefault="002923A1" w:rsidP="002923A1">
      <w:pPr>
        <w:ind w:firstLineChars="100" w:firstLine="160"/>
        <w:rPr>
          <w:sz w:val="16"/>
        </w:rPr>
      </w:pPr>
      <w:r>
        <w:rPr>
          <w:rFonts w:hint="eastAsia"/>
          <w:sz w:val="16"/>
        </w:rPr>
        <w:t>６は申請時の時点での資料の所在地を記すこと。</w:t>
      </w:r>
    </w:p>
    <w:sectPr w:rsidR="002923A1" w:rsidRPr="002923A1" w:rsidSect="00712C0F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3C" w:rsidRDefault="0083593C" w:rsidP="002923A1">
      <w:r>
        <w:separator/>
      </w:r>
    </w:p>
  </w:endnote>
  <w:endnote w:type="continuationSeparator" w:id="0">
    <w:p w:rsidR="0083593C" w:rsidRDefault="0083593C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3C" w:rsidRDefault="0083593C" w:rsidP="002923A1">
      <w:r>
        <w:separator/>
      </w:r>
    </w:p>
  </w:footnote>
  <w:footnote w:type="continuationSeparator" w:id="0">
    <w:p w:rsidR="0083593C" w:rsidRDefault="0083593C" w:rsidP="0029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A1" w:rsidRDefault="002923A1">
    <w:pPr>
      <w:pStyle w:val="a9"/>
    </w:pPr>
    <w:r>
      <w:rPr>
        <w:rFonts w:hint="eastAsia"/>
      </w:rPr>
      <w:t>（吉野歴史資料館管理運営規則第</w:t>
    </w:r>
    <w:r>
      <w:rPr>
        <w:rFonts w:hint="eastAsia"/>
      </w:rP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0F"/>
    <w:rsid w:val="002923A1"/>
    <w:rsid w:val="003C1913"/>
    <w:rsid w:val="00712C0F"/>
    <w:rsid w:val="0083593C"/>
    <w:rsid w:val="0095352D"/>
    <w:rsid w:val="00953F89"/>
    <w:rsid w:val="00C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2C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12C0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712C0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12C0F"/>
    <w:rPr>
      <w:sz w:val="22"/>
    </w:rPr>
  </w:style>
  <w:style w:type="paragraph" w:styleId="a7">
    <w:name w:val="Closing"/>
    <w:basedOn w:val="a"/>
    <w:link w:val="a8"/>
    <w:uiPriority w:val="99"/>
    <w:unhideWhenUsed/>
    <w:rsid w:val="00712C0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12C0F"/>
    <w:rPr>
      <w:sz w:val="22"/>
    </w:rPr>
  </w:style>
  <w:style w:type="paragraph" w:styleId="a9">
    <w:name w:val="head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23A1"/>
  </w:style>
  <w:style w:type="paragraph" w:styleId="ab">
    <w:name w:val="footer"/>
    <w:basedOn w:val="a"/>
    <w:link w:val="ac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2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2C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12C0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712C0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12C0F"/>
    <w:rPr>
      <w:sz w:val="22"/>
    </w:rPr>
  </w:style>
  <w:style w:type="paragraph" w:styleId="a7">
    <w:name w:val="Closing"/>
    <w:basedOn w:val="a"/>
    <w:link w:val="a8"/>
    <w:uiPriority w:val="99"/>
    <w:unhideWhenUsed/>
    <w:rsid w:val="00712C0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12C0F"/>
    <w:rPr>
      <w:sz w:val="22"/>
    </w:rPr>
  </w:style>
  <w:style w:type="paragraph" w:styleId="a9">
    <w:name w:val="head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23A1"/>
  </w:style>
  <w:style w:type="paragraph" w:styleId="ab">
    <w:name w:val="footer"/>
    <w:basedOn w:val="a"/>
    <w:link w:val="ac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IT112</dc:creator>
  <cp:lastModifiedBy>IT112</cp:lastModifiedBy>
  <cp:revision>3</cp:revision>
  <dcterms:created xsi:type="dcterms:W3CDTF">2019-01-22T01:51:00Z</dcterms:created>
  <dcterms:modified xsi:type="dcterms:W3CDTF">2019-01-22T02:22:00Z</dcterms:modified>
</cp:coreProperties>
</file>