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693CD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ED7F1C">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D7F1C" w:rsidRPr="00ED7F1C" w:rsidRDefault="00ED7F1C" w:rsidP="00ED7F1C">
            <w:pPr>
              <w:suppressAutoHyphens/>
              <w:kinsoku w:val="0"/>
              <w:overflowPunct w:val="0"/>
              <w:autoSpaceDE w:val="0"/>
              <w:autoSpaceDN w:val="0"/>
              <w:adjustRightInd w:val="0"/>
              <w:spacing w:line="360" w:lineRule="exact"/>
              <w:jc w:val="center"/>
              <w:textAlignment w:val="baseline"/>
              <w:rPr>
                <w:rFonts w:ascii="ＭＳ 明朝" w:hAnsi="ＭＳ 明朝" w:cs="ＭＳ ゴシック"/>
                <w:color w:val="000000"/>
                <w:sz w:val="28"/>
                <w:szCs w:val="28"/>
              </w:rPr>
            </w:pPr>
            <w:r w:rsidRPr="00ED7F1C">
              <w:rPr>
                <w:rFonts w:ascii="ＭＳ 明朝" w:eastAsia="ＭＳ 明朝" w:hAnsi="ＭＳ 明朝" w:cs="ＭＳ ゴシック" w:hint="eastAsia"/>
                <w:color w:val="000000"/>
                <w:spacing w:val="30"/>
                <w:kern w:val="0"/>
                <w:sz w:val="28"/>
                <w:szCs w:val="28"/>
                <w:fitText w:val="5040" w:id="-2059661053"/>
              </w:rPr>
              <w:t>中小企業信用保険法第２条第６</w:t>
            </w:r>
            <w:r w:rsidRPr="00ED7F1C">
              <w:rPr>
                <w:rFonts w:ascii="ＭＳ 明朝" w:eastAsia="ＭＳ 明朝" w:hAnsi="ＭＳ 明朝" w:cs="ＭＳ ゴシック" w:hint="eastAsia"/>
                <w:color w:val="000000"/>
                <w:kern w:val="0"/>
                <w:sz w:val="28"/>
                <w:szCs w:val="28"/>
                <w:fitText w:val="5040" w:id="-2059661053"/>
              </w:rPr>
              <w:t>項</w:t>
            </w:r>
          </w:p>
          <w:p w:rsidR="00ED7F1C" w:rsidRPr="00DA2DE8" w:rsidRDefault="00ED7F1C" w:rsidP="00ED7F1C">
            <w:pPr>
              <w:suppressAutoHyphens/>
              <w:kinsoku w:val="0"/>
              <w:overflowPunct w:val="0"/>
              <w:autoSpaceDE w:val="0"/>
              <w:autoSpaceDN w:val="0"/>
              <w:adjustRightInd w:val="0"/>
              <w:spacing w:line="360" w:lineRule="exact"/>
              <w:jc w:val="center"/>
              <w:textAlignment w:val="baseline"/>
              <w:rPr>
                <w:rFonts w:ascii="ＭＳ 明朝" w:eastAsia="ＭＳ 明朝" w:hAnsi="ＭＳ 明朝"/>
                <w:color w:val="000000"/>
                <w:spacing w:val="16"/>
                <w:kern w:val="0"/>
                <w:szCs w:val="21"/>
              </w:rPr>
            </w:pPr>
            <w:r w:rsidRPr="00ED7F1C">
              <w:rPr>
                <w:rFonts w:ascii="ＭＳ 明朝" w:eastAsia="ＭＳ 明朝" w:hAnsi="ＭＳ 明朝" w:cs="ＭＳ ゴシック" w:hint="eastAsia"/>
                <w:color w:val="000000"/>
                <w:spacing w:val="98"/>
                <w:kern w:val="0"/>
                <w:sz w:val="28"/>
                <w:szCs w:val="28"/>
                <w:fitText w:val="5040" w:id="-2059660800"/>
              </w:rPr>
              <w:t>の規定による認定申請</w:t>
            </w:r>
            <w:r w:rsidRPr="00ED7F1C">
              <w:rPr>
                <w:rFonts w:ascii="ＭＳ 明朝" w:eastAsia="ＭＳ 明朝" w:hAnsi="ＭＳ 明朝" w:cs="ＭＳ ゴシック" w:hint="eastAsia"/>
                <w:color w:val="000000"/>
                <w:kern w:val="0"/>
                <w:sz w:val="28"/>
                <w:szCs w:val="28"/>
                <w:fitText w:val="5040" w:id="-2059660800"/>
              </w:rPr>
              <w:t>書</w:t>
            </w:r>
          </w:p>
          <w:p w:rsidR="00E0432A" w:rsidRDefault="00E0432A" w:rsidP="00E043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E0432A" w:rsidRDefault="00E0432A" w:rsidP="00E043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5B37D5">
              <w:rPr>
                <w:rFonts w:ascii="ＭＳ ゴシック" w:eastAsia="ＭＳ ゴシック" w:hAnsi="ＭＳ ゴシック" w:hint="eastAsia"/>
                <w:color w:val="000000"/>
                <w:kern w:val="0"/>
              </w:rPr>
              <w:t>令和</w:t>
            </w:r>
            <w:r w:rsidRPr="005B37D5">
              <w:rPr>
                <w:rFonts w:ascii="ＭＳ ゴシック" w:eastAsia="ＭＳ ゴシック" w:hAnsi="ＭＳ ゴシック"/>
                <w:color w:val="000000"/>
                <w:kern w:val="0"/>
              </w:rPr>
              <w:t xml:space="preserve">    </w:t>
            </w:r>
            <w:r w:rsidRPr="005B37D5">
              <w:rPr>
                <w:rFonts w:ascii="ＭＳ ゴシック" w:eastAsia="ＭＳ ゴシック" w:hAnsi="ＭＳ ゴシック" w:hint="eastAsia"/>
                <w:color w:val="000000"/>
                <w:kern w:val="0"/>
              </w:rPr>
              <w:t>年　　月　　日</w:t>
            </w:r>
          </w:p>
          <w:p w:rsidR="00ED7F1C" w:rsidRPr="00BA14A3" w:rsidRDefault="00ED7F1C" w:rsidP="00ED7F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吉野町長　中井　章太</w:t>
            </w:r>
            <w:r w:rsidRPr="00BA14A3">
              <w:rPr>
                <w:rFonts w:ascii="ＭＳ ゴシック" w:eastAsia="ＭＳ ゴシック" w:hAnsi="ＭＳ ゴシック" w:hint="eastAsia"/>
                <w:color w:val="000000"/>
                <w:kern w:val="0"/>
              </w:rPr>
              <w:t xml:space="preserve">　殿</w:t>
            </w:r>
          </w:p>
          <w:p w:rsidR="00ED7F1C" w:rsidRPr="00ED7F1C" w:rsidRDefault="00ED7F1C" w:rsidP="00ED7F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D7F1C" w:rsidRPr="00BA14A3" w:rsidRDefault="00ED7F1C" w:rsidP="004F19AE">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93CD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ED7F1C" w:rsidRPr="00BA14A3" w:rsidRDefault="00ED7F1C" w:rsidP="004F19A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w:t>
            </w:r>
            <w:r w:rsidR="00693CD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所　　　　　　</w:t>
            </w:r>
            <w:r w:rsidR="00693CD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93CDE">
              <w:rPr>
                <w:rFonts w:ascii="ＭＳ ゴシック" w:eastAsia="ＭＳ ゴシック" w:hAnsi="ＭＳ ゴシック" w:hint="eastAsia"/>
                <w:color w:val="000000"/>
                <w:kern w:val="0"/>
                <w:u w:val="single" w:color="000000"/>
              </w:rPr>
              <w:t xml:space="preserve">　　　　</w:t>
            </w:r>
          </w:p>
          <w:p w:rsidR="00ED7F1C" w:rsidRPr="00BA14A3" w:rsidRDefault="00ED7F1C" w:rsidP="004F19A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93CDE">
              <w:rPr>
                <w:rFonts w:ascii="ＭＳ ゴシック" w:eastAsia="ＭＳ ゴシック" w:hAnsi="ＭＳ ゴシック" w:hint="eastAsia"/>
                <w:color w:val="000000"/>
                <w:kern w:val="0"/>
                <w:u w:val="single" w:color="000000"/>
              </w:rPr>
              <w:t>氏</w:t>
            </w:r>
            <w:r w:rsidRPr="00BA14A3">
              <w:rPr>
                <w:rFonts w:ascii="ＭＳ ゴシック" w:eastAsia="ＭＳ ゴシック" w:hAnsi="ＭＳ ゴシック" w:hint="eastAsia"/>
                <w:color w:val="000000"/>
                <w:kern w:val="0"/>
                <w:u w:val="single" w:color="000000"/>
              </w:rPr>
              <w:t>名</w:t>
            </w:r>
            <w:r w:rsidR="00693CDE" w:rsidRPr="00693CDE">
              <w:rPr>
                <w:rFonts w:ascii="ＭＳ ゴシック" w:eastAsia="ＭＳ ゴシック" w:hAnsi="ＭＳ ゴシック" w:hint="eastAsia"/>
                <w:color w:val="000000"/>
                <w:kern w:val="0"/>
                <w:sz w:val="18"/>
                <w:szCs w:val="18"/>
                <w:u w:val="single" w:color="000000"/>
              </w:rPr>
              <w:t>(名称･代表者)</w:t>
            </w:r>
            <w:r w:rsidR="00693CD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93CDE">
              <w:rPr>
                <w:rFonts w:ascii="ＭＳ ゴシック" w:eastAsia="ＭＳ ゴシック" w:hAnsi="ＭＳ ゴシック" w:hint="eastAsia"/>
                <w:color w:val="000000"/>
                <w:kern w:val="0"/>
                <w:u w:val="single" w:color="000000"/>
              </w:rPr>
              <w:t xml:space="preserve"> </w:t>
            </w:r>
            <w:r w:rsidR="00693CDE">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93CDE">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4F19AE">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color="000000"/>
              </w:rPr>
              <w:t>（注）</w:t>
            </w:r>
            <w:r w:rsidR="00ED7F1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rsidP="004F19AE">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ED7F1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rsidP="004F19AE">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rsidP="004F19AE">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D7F1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D7F1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D7F1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D7F1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D7F1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D7F1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0F25B7" w:rsidRDefault="000F25B7" w:rsidP="000F25B7">
            <w:pPr>
              <w:suppressAutoHyphens/>
              <w:kinsoku w:val="0"/>
              <w:wordWrap w:val="0"/>
              <w:overflowPunct w:val="0"/>
              <w:autoSpaceDE w:val="0"/>
              <w:autoSpaceDN w:val="0"/>
              <w:adjustRightInd w:val="0"/>
              <w:spacing w:line="320" w:lineRule="exac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__________________________________________________________________</w:t>
            </w:r>
          </w:p>
          <w:p w:rsidR="000F25B7" w:rsidRDefault="000F25B7" w:rsidP="000F25B7">
            <w:pPr>
              <w:suppressAutoHyphens/>
              <w:kinsoku w:val="0"/>
              <w:wordWrap w:val="0"/>
              <w:overflowPunct w:val="0"/>
              <w:autoSpaceDE w:val="0"/>
              <w:autoSpaceDN w:val="0"/>
              <w:adjustRightInd w:val="0"/>
              <w:spacing w:line="320" w:lineRule="exac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t>__________________________________________________________</w:t>
            </w:r>
            <w:r>
              <w:rPr>
                <w:rFonts w:ascii="ＭＳ ゴシック" w:eastAsia="ＭＳ ゴシック" w:hAnsi="ＭＳ ゴシック" w:hint="eastAsia"/>
                <w:color w:val="000000"/>
                <w:spacing w:val="16"/>
                <w:kern w:val="0"/>
              </w:rPr>
              <w:t>________</w:t>
            </w:r>
          </w:p>
          <w:p w:rsidR="000F25B7" w:rsidRPr="00BA14A3" w:rsidRDefault="000F25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ED7F1C"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sz w:val="18"/>
          <w:szCs w:val="18"/>
        </w:rPr>
      </w:pPr>
      <w:r w:rsidRPr="00ED7F1C">
        <w:rPr>
          <w:rFonts w:ascii="ＭＳ ゴシック" w:eastAsia="ＭＳ ゴシック" w:hAnsi="ＭＳ ゴシック" w:hint="eastAsia"/>
          <w:color w:val="000000"/>
          <w:kern w:val="0"/>
          <w:sz w:val="18"/>
          <w:szCs w:val="18"/>
        </w:rPr>
        <w:t>（注）○○○には、経済産業大臣が生じていると認める「信用の収縮」を入れる。</w:t>
      </w:r>
    </w:p>
    <w:p w:rsidR="00550E53" w:rsidRPr="00ED7F1C"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ED7F1C">
        <w:rPr>
          <w:rFonts w:ascii="ＭＳ ゴシック" w:eastAsia="ＭＳ ゴシック" w:hAnsi="ＭＳ ゴシック" w:hint="eastAsia"/>
          <w:color w:val="000000"/>
          <w:kern w:val="0"/>
          <w:sz w:val="18"/>
          <w:szCs w:val="18"/>
        </w:rPr>
        <w:t>（留意事項）</w:t>
      </w:r>
    </w:p>
    <w:p w:rsidR="00550E53" w:rsidRPr="004F19AE" w:rsidRDefault="00F2034B" w:rsidP="004F19AE">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18"/>
          <w:szCs w:val="18"/>
        </w:rPr>
        <mc:AlternateContent>
          <mc:Choice Requires="w16se">
            <w16se:symEx w16se:font="ＭＳ 明朝" w16se:char="2460"/>
          </mc:Choice>
          <mc:Fallback>
            <w:t>①</w:t>
          </mc:Fallback>
        </mc:AlternateContent>
      </w:r>
      <w:r>
        <w:rPr>
          <w:rFonts w:ascii="ＭＳ ゴシック" w:eastAsia="ＭＳ ゴシック" w:hAnsi="ＭＳ ゴシック" w:hint="eastAsia"/>
          <w:color w:val="000000"/>
          <w:kern w:val="0"/>
          <w:sz w:val="18"/>
          <w:szCs w:val="18"/>
        </w:rPr>
        <w:t xml:space="preserve">　</w:t>
      </w:r>
      <w:r w:rsidR="00A179F0" w:rsidRPr="004F19AE">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rsidR="004F19AE" w:rsidRDefault="00F2034B" w:rsidP="004F19AE">
      <w:pPr>
        <w:suppressAutoHyphens/>
        <w:wordWrap w:val="0"/>
        <w:spacing w:line="240" w:lineRule="exact"/>
        <w:ind w:left="450" w:hangingChars="250" w:hanging="450"/>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 xml:space="preserve">　</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18"/>
          <w:szCs w:val="18"/>
        </w:rPr>
        <mc:AlternateContent>
          <mc:Choice Requires="w16se">
            <w16se:symEx w16se:font="ＭＳ 明朝" w16se:char="2461"/>
          </mc:Choice>
          <mc:Fallback>
            <w:t>②</w:t>
          </mc:Fallback>
        </mc:AlternateContent>
      </w:r>
      <w:r>
        <w:rPr>
          <w:rFonts w:ascii="ＭＳ ゴシック" w:eastAsia="ＭＳ ゴシック" w:hAnsi="ＭＳ ゴシック" w:hint="eastAsia"/>
          <w:color w:val="000000"/>
          <w:kern w:val="0"/>
          <w:sz w:val="18"/>
          <w:szCs w:val="18"/>
        </w:rPr>
        <w:t xml:space="preserve">　</w:t>
      </w:r>
      <w:r w:rsidR="00A179F0" w:rsidRPr="00ED7F1C">
        <w:rPr>
          <w:rFonts w:ascii="ＭＳ ゴシック" w:eastAsia="ＭＳ ゴシック" w:hAnsi="ＭＳ ゴシック" w:hint="eastAsia"/>
          <w:color w:val="000000"/>
          <w:kern w:val="0"/>
          <w:sz w:val="18"/>
          <w:szCs w:val="18"/>
        </w:rPr>
        <w:t>市町村長又は特別区長から認定を受けた</w:t>
      </w:r>
      <w:r w:rsidR="004F19AE">
        <w:rPr>
          <w:rFonts w:ascii="ＭＳ ゴシック" w:eastAsia="ＭＳ ゴシック" w:hAnsi="ＭＳ ゴシック" w:hint="eastAsia"/>
          <w:color w:val="000000"/>
          <w:kern w:val="0"/>
          <w:sz w:val="18"/>
          <w:szCs w:val="18"/>
        </w:rPr>
        <w:t>後、本認定の有効期間内に金融機関又は信用保証協会に対して、危機関</w:t>
      </w:r>
    </w:p>
    <w:p w:rsidR="00550E53" w:rsidRDefault="004F19AE" w:rsidP="00F2034B">
      <w:pPr>
        <w:suppressAutoHyphens/>
        <w:wordWrap w:val="0"/>
        <w:spacing w:line="240" w:lineRule="exact"/>
        <w:ind w:firstLineChars="200" w:firstLine="360"/>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連</w:t>
      </w:r>
      <w:r w:rsidR="00A179F0" w:rsidRPr="00ED7F1C">
        <w:rPr>
          <w:rFonts w:ascii="ＭＳ ゴシック" w:eastAsia="ＭＳ ゴシック" w:hAnsi="ＭＳ ゴシック" w:hint="eastAsia"/>
          <w:color w:val="000000"/>
          <w:kern w:val="0"/>
          <w:sz w:val="18"/>
          <w:szCs w:val="18"/>
        </w:rPr>
        <w:t>保証の申込みを行うことが必要です。</w:t>
      </w:r>
    </w:p>
    <w:p w:rsidR="004F19AE" w:rsidRPr="004F19AE" w:rsidRDefault="004F19AE">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 xml:space="preserve">　</w:t>
      </w:r>
      <w:r w:rsidR="00F2034B">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18"/>
          <w:szCs w:val="18"/>
        </w:rPr>
        <mc:AlternateContent>
          <mc:Choice Requires="w16se">
            <w16se:symEx w16se:font="ＭＳ 明朝" w16se:char="2462"/>
          </mc:Choice>
          <mc:Fallback>
            <w:t>③</w:t>
          </mc:Fallback>
        </mc:AlternateContent>
      </w:r>
      <w:r w:rsidR="00F2034B">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rPr>
        <w:t>認定書の有効期限は、認定書に記載された日と中小企業信用保険法第二条第六項の規定に基づき経済産業大臣が指定する期間の終期のいずれか先に到来する日となります。</w:t>
      </w:r>
    </w:p>
    <w:p w:rsidR="000F25B7" w:rsidRPr="006C667B" w:rsidRDefault="000F25B7" w:rsidP="000F25B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sidR="00047EFD">
        <w:rPr>
          <w:rFonts w:ascii="ＭＳ ゴシック" w:eastAsia="ＭＳ ゴシック" w:hAnsi="ＭＳ ゴシック"/>
          <w:color w:val="000000"/>
          <w:kern w:val="0"/>
        </w:rPr>
        <w:t>-----</w:t>
      </w:r>
    </w:p>
    <w:p w:rsidR="000F25B7" w:rsidRPr="006C667B" w:rsidRDefault="000F25B7" w:rsidP="000F25B7">
      <w:pPr>
        <w:suppressAutoHyphens/>
        <w:spacing w:line="260" w:lineRule="exact"/>
        <w:jc w:val="left"/>
        <w:textAlignment w:val="baseline"/>
        <w:rPr>
          <w:rFonts w:ascii="ＭＳ ゴシック" w:eastAsia="ＭＳ ゴシック" w:hAnsi="ＭＳ ゴシック"/>
          <w:color w:val="000000"/>
          <w:kern w:val="0"/>
        </w:rPr>
      </w:pPr>
      <w:r w:rsidRPr="00693CDE">
        <w:rPr>
          <w:rFonts w:ascii="ＭＳ ゴシック" w:eastAsia="ＭＳ ゴシック" w:hAnsi="ＭＳ ゴシック" w:hint="eastAsia"/>
          <w:color w:val="000000"/>
          <w:spacing w:val="28"/>
          <w:kern w:val="0"/>
          <w:fitText w:val="2415" w:id="-2059658752"/>
        </w:rPr>
        <w:t>吉産</w:t>
      </w:r>
      <w:r w:rsidR="00693CDE" w:rsidRPr="00693CDE">
        <w:rPr>
          <w:rFonts w:ascii="ＭＳ ゴシック" w:eastAsia="ＭＳ ゴシック" w:hAnsi="ＭＳ ゴシック" w:hint="eastAsia"/>
          <w:color w:val="000000"/>
          <w:spacing w:val="28"/>
          <w:kern w:val="0"/>
          <w:fitText w:val="2415" w:id="-2059658752"/>
        </w:rPr>
        <w:t>観</w:t>
      </w:r>
      <w:r w:rsidRPr="00693CDE">
        <w:rPr>
          <w:rFonts w:ascii="ＭＳ ゴシック" w:eastAsia="ＭＳ ゴシック" w:hAnsi="ＭＳ ゴシック" w:hint="eastAsia"/>
          <w:color w:val="000000"/>
          <w:spacing w:val="28"/>
          <w:kern w:val="0"/>
          <w:fitText w:val="2415" w:id="-2059658752"/>
        </w:rPr>
        <w:t xml:space="preserve">第       </w:t>
      </w:r>
      <w:r w:rsidRPr="00693CDE">
        <w:rPr>
          <w:rFonts w:ascii="ＭＳ ゴシック" w:eastAsia="ＭＳ ゴシック" w:hAnsi="ＭＳ ゴシック" w:hint="eastAsia"/>
          <w:color w:val="000000"/>
          <w:spacing w:val="7"/>
          <w:kern w:val="0"/>
          <w:fitText w:val="2415" w:id="-2059658752"/>
        </w:rPr>
        <w:t>号</w:t>
      </w:r>
    </w:p>
    <w:p w:rsidR="000F25B7" w:rsidRPr="006C667B" w:rsidRDefault="000F25B7" w:rsidP="000F25B7">
      <w:pPr>
        <w:suppressAutoHyphens/>
        <w:spacing w:line="260" w:lineRule="exact"/>
        <w:jc w:val="left"/>
        <w:textAlignment w:val="baseline"/>
        <w:rPr>
          <w:rFonts w:ascii="ＭＳ ゴシック" w:eastAsia="ＭＳ ゴシック" w:hAnsi="ＭＳ ゴシック"/>
          <w:color w:val="000000"/>
          <w:kern w:val="0"/>
        </w:rPr>
      </w:pPr>
      <w:r w:rsidRPr="00047EFD">
        <w:rPr>
          <w:rFonts w:ascii="ＭＳ ゴシック" w:eastAsia="ＭＳ ゴシック" w:hAnsi="ＭＳ ゴシック" w:hint="eastAsia"/>
          <w:color w:val="000000"/>
          <w:kern w:val="0"/>
          <w:fitText w:val="2415" w:id="-2059658751"/>
        </w:rPr>
        <w:t>令 和　　年　　月　　日</w:t>
      </w:r>
    </w:p>
    <w:p w:rsidR="000F25B7" w:rsidRPr="006C667B" w:rsidRDefault="000F25B7" w:rsidP="000F25B7">
      <w:pPr>
        <w:suppressAutoHyphens/>
        <w:wordWrap w:val="0"/>
        <w:spacing w:line="260" w:lineRule="exact"/>
        <w:jc w:val="left"/>
        <w:textAlignment w:val="baseline"/>
        <w:rPr>
          <w:rFonts w:ascii="ＭＳ ゴシック" w:eastAsia="ＭＳ ゴシック" w:hAnsi="ＭＳ ゴシック"/>
          <w:color w:val="000000"/>
          <w:kern w:val="0"/>
        </w:rPr>
      </w:pPr>
      <w:bookmarkStart w:id="0" w:name="_GoBack"/>
      <w:bookmarkEnd w:id="0"/>
    </w:p>
    <w:p w:rsidR="000F25B7" w:rsidRPr="006C667B" w:rsidRDefault="000F25B7" w:rsidP="000F25B7">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申請のとおり相違ないことを認定します。</w:t>
      </w:r>
    </w:p>
    <w:p w:rsidR="000F25B7" w:rsidRPr="006C667B" w:rsidRDefault="000F25B7" w:rsidP="000F25B7">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本認定書の有効期間は令和　　年　　月　　日から令和　　年　　月　　日までとします。</w:t>
      </w:r>
    </w:p>
    <w:p w:rsidR="00D42DB8" w:rsidRDefault="00D42DB8" w:rsidP="00D42DB8">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0F25B7" w:rsidRDefault="000F25B7" w:rsidP="000F25B7">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0F25B7" w:rsidP="00047EFD">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吉野町長　中井　章太　　印</w:t>
      </w: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CD" w:rsidRDefault="00895FCD">
      <w:r>
        <w:separator/>
      </w:r>
    </w:p>
  </w:endnote>
  <w:endnote w:type="continuationSeparator" w:id="0">
    <w:p w:rsidR="00895FCD" w:rsidRDefault="0089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7B" w:rsidRDefault="006C667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CD" w:rsidRDefault="00895FCD">
      <w:r>
        <w:separator/>
      </w:r>
    </w:p>
  </w:footnote>
  <w:footnote w:type="continuationSeparator" w:id="0">
    <w:p w:rsidR="00895FCD" w:rsidRDefault="00895F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B4878"/>
    <w:multiLevelType w:val="hybridMultilevel"/>
    <w:tmpl w:val="28E89088"/>
    <w:lvl w:ilvl="0" w:tplc="9E28147C">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47EFD"/>
    <w:rsid w:val="000879DE"/>
    <w:rsid w:val="000A5629"/>
    <w:rsid w:val="000F25B7"/>
    <w:rsid w:val="00156659"/>
    <w:rsid w:val="001B77F0"/>
    <w:rsid w:val="00312166"/>
    <w:rsid w:val="003721CC"/>
    <w:rsid w:val="00404070"/>
    <w:rsid w:val="004110D6"/>
    <w:rsid w:val="00437311"/>
    <w:rsid w:val="004806E8"/>
    <w:rsid w:val="00497A82"/>
    <w:rsid w:val="004F19AE"/>
    <w:rsid w:val="00550E53"/>
    <w:rsid w:val="005B37D5"/>
    <w:rsid w:val="00632A6A"/>
    <w:rsid w:val="00693CDE"/>
    <w:rsid w:val="006C667B"/>
    <w:rsid w:val="00716DBB"/>
    <w:rsid w:val="00752598"/>
    <w:rsid w:val="00794366"/>
    <w:rsid w:val="00895FCD"/>
    <w:rsid w:val="00900C0F"/>
    <w:rsid w:val="00986DE5"/>
    <w:rsid w:val="00995DDD"/>
    <w:rsid w:val="009D2901"/>
    <w:rsid w:val="00A179F0"/>
    <w:rsid w:val="00AA1640"/>
    <w:rsid w:val="00B455CD"/>
    <w:rsid w:val="00BA14A3"/>
    <w:rsid w:val="00BB14D0"/>
    <w:rsid w:val="00BD020A"/>
    <w:rsid w:val="00C120FB"/>
    <w:rsid w:val="00C43A74"/>
    <w:rsid w:val="00CA07EA"/>
    <w:rsid w:val="00CA2862"/>
    <w:rsid w:val="00D42DB8"/>
    <w:rsid w:val="00D556B9"/>
    <w:rsid w:val="00D82B66"/>
    <w:rsid w:val="00DA572E"/>
    <w:rsid w:val="00DC55BF"/>
    <w:rsid w:val="00E0432A"/>
    <w:rsid w:val="00E10140"/>
    <w:rsid w:val="00E8394A"/>
    <w:rsid w:val="00EB4642"/>
    <w:rsid w:val="00ED7F1C"/>
    <w:rsid w:val="00F2034B"/>
    <w:rsid w:val="00F47C89"/>
    <w:rsid w:val="00F72D1F"/>
    <w:rsid w:val="00FB6B0A"/>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13A8E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D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9034F-34D2-4793-BA39-FB04E10D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it182</cp:lastModifiedBy>
  <cp:revision>9</cp:revision>
  <cp:lastPrinted>2020-05-07T07:49:00Z</cp:lastPrinted>
  <dcterms:created xsi:type="dcterms:W3CDTF">2020-05-09T23:50:00Z</dcterms:created>
  <dcterms:modified xsi:type="dcterms:W3CDTF">2021-03-30T05:03:00Z</dcterms:modified>
</cp:coreProperties>
</file>